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36" w:rsidRPr="00FA0CB1" w:rsidRDefault="00F01007" w:rsidP="00FA0CB1">
      <w:pPr>
        <w:spacing w:after="0" w:line="240" w:lineRule="auto"/>
        <w:jc w:val="center"/>
        <w:rPr>
          <w:rFonts w:cstheme="minorHAnsi"/>
          <w:b/>
        </w:rPr>
      </w:pPr>
      <w:r w:rsidRPr="00FA0CB1">
        <w:rPr>
          <w:rFonts w:cstheme="minorHAnsi"/>
          <w:b/>
        </w:rPr>
        <w:t>Акци</w:t>
      </w:r>
      <w:r w:rsidR="00654726" w:rsidRPr="00FA0CB1">
        <w:rPr>
          <w:rFonts w:cstheme="minorHAnsi"/>
          <w:b/>
        </w:rPr>
        <w:t xml:space="preserve">и и предложения для </w:t>
      </w:r>
      <w:r w:rsidR="00B87FF2" w:rsidRPr="00FA0CB1">
        <w:rPr>
          <w:rFonts w:cstheme="minorHAnsi"/>
          <w:b/>
        </w:rPr>
        <w:t xml:space="preserve">Клиентов Банка - держателей карт </w:t>
      </w:r>
      <w:r w:rsidR="00B87FF2" w:rsidRPr="00FA0CB1">
        <w:rPr>
          <w:rFonts w:cstheme="minorHAnsi"/>
          <w:b/>
          <w:lang w:val="en-US"/>
        </w:rPr>
        <w:t>MasterCard</w:t>
      </w:r>
      <w:r w:rsidRPr="00FA0CB1">
        <w:rPr>
          <w:rFonts w:cstheme="minorHAnsi"/>
          <w:b/>
        </w:rPr>
        <w:t>:</w:t>
      </w:r>
    </w:p>
    <w:p w:rsidR="0012610E" w:rsidRDefault="0012610E" w:rsidP="00FA0CB1">
      <w:pPr>
        <w:spacing w:after="0" w:line="240" w:lineRule="auto"/>
        <w:jc w:val="center"/>
        <w:rPr>
          <w:rFonts w:cstheme="minorHAnsi"/>
          <w:b/>
          <w:color w:val="1F497D" w:themeColor="text2"/>
        </w:rPr>
      </w:pPr>
    </w:p>
    <w:p w:rsidR="00FA0CB1" w:rsidRDefault="00FA0CB1" w:rsidP="00FA0CB1">
      <w:pPr>
        <w:spacing w:after="0" w:line="240" w:lineRule="auto"/>
        <w:rPr>
          <w:rFonts w:cstheme="minorHAnsi"/>
          <w:b/>
          <w:color w:val="1F497D" w:themeColor="text2"/>
        </w:rPr>
      </w:pPr>
    </w:p>
    <w:p w:rsidR="00FA0CB1" w:rsidRDefault="00FA0CB1" w:rsidP="00FA0CB1">
      <w:pPr>
        <w:spacing w:after="0" w:line="240" w:lineRule="auto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>ВСЕ АКЦИИ и ПРЕДЛОЖЕНИЯ</w:t>
      </w:r>
    </w:p>
    <w:p w:rsidR="00A83902" w:rsidRDefault="007B3D63" w:rsidP="00FA0CB1">
      <w:pPr>
        <w:spacing w:after="0" w:line="240" w:lineRule="auto"/>
        <w:rPr>
          <w:rFonts w:cstheme="minorHAnsi"/>
          <w:b/>
          <w:color w:val="1F497D" w:themeColor="text2"/>
        </w:rPr>
      </w:pPr>
      <w:hyperlink r:id="rId5" w:history="1">
        <w:r w:rsidRPr="00245DB4">
          <w:rPr>
            <w:rStyle w:val="a3"/>
            <w:rFonts w:cstheme="minorHAnsi"/>
            <w:b/>
          </w:rPr>
          <w:t>http://www.bankrsi.ru/documents/MC_080819.xlsx</w:t>
        </w:r>
      </w:hyperlink>
    </w:p>
    <w:p w:rsidR="007B3D63" w:rsidRDefault="007B3D63" w:rsidP="00FA0CB1">
      <w:pPr>
        <w:spacing w:after="0" w:line="240" w:lineRule="auto"/>
        <w:rPr>
          <w:rFonts w:cstheme="minorHAnsi"/>
          <w:b/>
          <w:color w:val="1F497D" w:themeColor="text2"/>
        </w:rPr>
      </w:pPr>
      <w:bookmarkStart w:id="0" w:name="_GoBack"/>
      <w:bookmarkEnd w:id="0"/>
    </w:p>
    <w:p w:rsidR="00FA0CB1" w:rsidRDefault="00FA0CB1" w:rsidP="00FA0CB1">
      <w:pPr>
        <w:spacing w:after="0" w:line="240" w:lineRule="auto"/>
        <w:rPr>
          <w:rFonts w:cstheme="minorHAnsi"/>
          <w:b/>
          <w:color w:val="1F497D" w:themeColor="text2"/>
        </w:rPr>
      </w:pPr>
    </w:p>
    <w:p w:rsidR="00FA0CB1" w:rsidRPr="00A83902" w:rsidRDefault="00FA0CB1" w:rsidP="00FA0CB1">
      <w:pPr>
        <w:spacing w:after="0" w:line="240" w:lineRule="auto"/>
        <w:rPr>
          <w:rFonts w:cstheme="minorHAnsi"/>
          <w:b/>
          <w:color w:val="1F497D" w:themeColor="text2"/>
          <w:lang w:val="en-US"/>
        </w:rPr>
      </w:pPr>
      <w:r>
        <w:rPr>
          <w:rFonts w:cstheme="minorHAnsi"/>
          <w:b/>
          <w:color w:val="1F497D" w:themeColor="text2"/>
        </w:rPr>
        <w:t>Новое:</w:t>
      </w:r>
      <w:r w:rsidR="00A83902">
        <w:rPr>
          <w:rFonts w:cstheme="minorHAnsi"/>
          <w:b/>
          <w:color w:val="1F497D" w:themeColor="text2"/>
          <w:lang w:val="en-US"/>
        </w:rPr>
        <w:t xml:space="preserve"> </w:t>
      </w:r>
    </w:p>
    <w:p w:rsidR="00FA0CB1" w:rsidRDefault="00FA0CB1" w:rsidP="00FA0CB1">
      <w:pPr>
        <w:spacing w:after="0" w:line="240" w:lineRule="auto"/>
        <w:rPr>
          <w:rFonts w:ascii="Calibri" w:eastAsia="Times New Roman" w:hAnsi="Calibri" w:cs="Calibri"/>
          <w:b/>
          <w:bCs/>
          <w:lang w:eastAsia="ru-RU"/>
        </w:rPr>
      </w:pPr>
    </w:p>
    <w:p w:rsidR="00C751B2" w:rsidRDefault="00C751B2" w:rsidP="00C751B2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Яндекс.Лавка</w:t>
      </w:r>
      <w:proofErr w:type="spellEnd"/>
      <w:r>
        <w:rPr>
          <w:b/>
          <w:bCs/>
          <w:color w:val="000000"/>
        </w:rPr>
        <w:t xml:space="preserve"> </w:t>
      </w:r>
    </w:p>
    <w:p w:rsidR="00C751B2" w:rsidRDefault="00C751B2" w:rsidP="00C751B2">
      <w:pPr>
        <w:pStyle w:val="a4"/>
        <w:numPr>
          <w:ilvl w:val="0"/>
          <w:numId w:val="3"/>
        </w:numPr>
        <w:ind w:left="708"/>
        <w:rPr>
          <w:color w:val="000000"/>
        </w:rPr>
      </w:pPr>
      <w:r>
        <w:rPr>
          <w:b/>
          <w:bCs/>
          <w:color w:val="000000"/>
        </w:rPr>
        <w:t>Скидка 10%</w:t>
      </w:r>
      <w:r>
        <w:rPr>
          <w:color w:val="000000"/>
        </w:rPr>
        <w:t xml:space="preserve"> на заказы в приложении </w:t>
      </w:r>
      <w:proofErr w:type="spellStart"/>
      <w:r>
        <w:rPr>
          <w:color w:val="000000"/>
        </w:rPr>
        <w:t>Яндекс.Лавка</w:t>
      </w:r>
      <w:proofErr w:type="spellEnd"/>
      <w:r>
        <w:rPr>
          <w:color w:val="000000"/>
        </w:rPr>
        <w:t xml:space="preserve"> 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не более 1 000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за один заказ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 xml:space="preserve">Все карты </w:t>
      </w:r>
      <w:proofErr w:type="spellStart"/>
      <w:r>
        <w:rPr>
          <w:lang w:val="en-US"/>
        </w:rPr>
        <w:t>Mastercard</w:t>
      </w:r>
      <w:proofErr w:type="spellEnd"/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Москва, Санкт-Петербург, Нижний Новгород</w:t>
      </w:r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05.08.2020 – 05.09.2020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Ссылка будет активна с 05.08: </w:t>
      </w:r>
      <w:hyperlink r:id="rId6" w:history="1">
        <w:r>
          <w:rPr>
            <w:rStyle w:val="a3"/>
          </w:rPr>
          <w:t>https://www.mastercard.ru/ru-ru/consumer/offers-promotions.html?offer=yandex-lavka</w:t>
        </w:r>
      </w:hyperlink>
      <w:r>
        <w:rPr>
          <w:color w:val="000000"/>
        </w:rPr>
        <w:t xml:space="preserve">  </w:t>
      </w:r>
    </w:p>
    <w:p w:rsidR="00C751B2" w:rsidRDefault="00C751B2" w:rsidP="00C751B2"/>
    <w:p w:rsidR="00C751B2" w:rsidRDefault="00C751B2" w:rsidP="00C751B2">
      <w:pPr>
        <w:rPr>
          <w:b/>
          <w:bCs/>
          <w:color w:val="000000"/>
          <w:lang w:val="en-US"/>
        </w:rPr>
      </w:pPr>
      <w:proofErr w:type="spellStart"/>
      <w:proofErr w:type="gramStart"/>
      <w:r>
        <w:rPr>
          <w:b/>
          <w:bCs/>
          <w:color w:val="000000"/>
          <w:lang w:val="en-US"/>
        </w:rPr>
        <w:t>iHerb</w:t>
      </w:r>
      <w:proofErr w:type="spellEnd"/>
      <w:proofErr w:type="gramEnd"/>
    </w:p>
    <w:p w:rsidR="00C751B2" w:rsidRDefault="00C751B2" w:rsidP="00C751B2">
      <w:pPr>
        <w:pStyle w:val="a4"/>
        <w:numPr>
          <w:ilvl w:val="0"/>
          <w:numId w:val="3"/>
        </w:numPr>
        <w:ind w:left="708"/>
        <w:rPr>
          <w:color w:val="000000"/>
        </w:rPr>
      </w:pPr>
      <w:r>
        <w:rPr>
          <w:b/>
          <w:bCs/>
          <w:color w:val="000000"/>
        </w:rPr>
        <w:t>Скидка до 10%</w:t>
      </w:r>
      <w:r>
        <w:rPr>
          <w:color w:val="000000"/>
        </w:rPr>
        <w:t xml:space="preserve"> на </w:t>
      </w:r>
      <w:proofErr w:type="spellStart"/>
      <w:r>
        <w:rPr>
          <w:color w:val="000000"/>
          <w:lang w:val="en-US"/>
        </w:rPr>
        <w:t>iHerb</w:t>
      </w:r>
      <w:proofErr w:type="spellEnd"/>
      <w:r>
        <w:rPr>
          <w:color w:val="000000"/>
        </w:rPr>
        <w:t>.</w:t>
      </w:r>
      <w:r>
        <w:rPr>
          <w:color w:val="000000"/>
          <w:lang w:val="en-US"/>
        </w:rPr>
        <w:t>com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  <w:lang w:val="en-US"/>
        </w:rPr>
      </w:pPr>
      <w:r>
        <w:rPr>
          <w:color w:val="000000"/>
        </w:rPr>
        <w:t>5% для существующих аккаунтов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  <w:lang w:val="en-US"/>
        </w:rPr>
      </w:pPr>
      <w:r>
        <w:rPr>
          <w:color w:val="000000"/>
        </w:rPr>
        <w:t>10% на первый заказ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 xml:space="preserve">Все карты </w:t>
      </w:r>
      <w:proofErr w:type="spellStart"/>
      <w:r>
        <w:rPr>
          <w:lang w:val="en-US"/>
        </w:rPr>
        <w:t>Mastercard</w:t>
      </w:r>
      <w:proofErr w:type="spellEnd"/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Россия</w:t>
      </w:r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01.08.2020 – 30.09.2020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Ссылка будет активна с 01.08: </w:t>
      </w:r>
      <w:hyperlink r:id="rId7" w:history="1">
        <w:r>
          <w:rPr>
            <w:rStyle w:val="a3"/>
          </w:rPr>
          <w:t>https://www.mastercard.ru/ru-ru/consumer/offers-promotions.html?offer=iherb</w:t>
        </w:r>
      </w:hyperlink>
      <w:r>
        <w:rPr>
          <w:color w:val="000000"/>
        </w:rPr>
        <w:t>   </w:t>
      </w:r>
    </w:p>
    <w:p w:rsidR="00C751B2" w:rsidRDefault="00C751B2" w:rsidP="00C751B2">
      <w:pPr>
        <w:rPr>
          <w:color w:val="000000"/>
        </w:rPr>
      </w:pPr>
    </w:p>
    <w:p w:rsidR="00C751B2" w:rsidRDefault="00C751B2" w:rsidP="00C751B2">
      <w:pPr>
        <w:rPr>
          <w:b/>
          <w:bCs/>
        </w:rPr>
      </w:pPr>
      <w:r>
        <w:rPr>
          <w:b/>
          <w:bCs/>
        </w:rPr>
        <w:t>Билайн</w:t>
      </w:r>
    </w:p>
    <w:p w:rsidR="00C751B2" w:rsidRDefault="00C751B2" w:rsidP="00C751B2">
      <w:pPr>
        <w:pStyle w:val="a4"/>
        <w:numPr>
          <w:ilvl w:val="0"/>
          <w:numId w:val="3"/>
        </w:numPr>
        <w:ind w:left="708"/>
        <w:rPr>
          <w:color w:val="000000"/>
        </w:rPr>
      </w:pPr>
      <w:proofErr w:type="spellStart"/>
      <w:r>
        <w:rPr>
          <w:b/>
          <w:bCs/>
          <w:color w:val="000000"/>
        </w:rPr>
        <w:t>Кэшбэк</w:t>
      </w:r>
      <w:proofErr w:type="spellEnd"/>
      <w:r>
        <w:rPr>
          <w:b/>
          <w:bCs/>
          <w:color w:val="000000"/>
        </w:rPr>
        <w:t xml:space="preserve"> 10%</w:t>
      </w:r>
      <w:r>
        <w:rPr>
          <w:color w:val="000000"/>
        </w:rPr>
        <w:t xml:space="preserve"> в виде бонусов за подключение </w:t>
      </w:r>
      <w:proofErr w:type="spellStart"/>
      <w:r>
        <w:rPr>
          <w:color w:val="000000"/>
        </w:rPr>
        <w:t>автооплаты</w:t>
      </w:r>
      <w:proofErr w:type="spellEnd"/>
      <w:r>
        <w:rPr>
          <w:color w:val="000000"/>
        </w:rPr>
        <w:t xml:space="preserve"> на ресурсах Билайн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не более 200 бонусов в месяц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минимальная сумма пополнения – 100 </w:t>
      </w:r>
      <w:proofErr w:type="spellStart"/>
      <w:r>
        <w:rPr>
          <w:color w:val="000000"/>
        </w:rPr>
        <w:t>руб</w:t>
      </w:r>
      <w:proofErr w:type="spellEnd"/>
    </w:p>
    <w:p w:rsidR="00C751B2" w:rsidRDefault="00C751B2" w:rsidP="00C751B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 xml:space="preserve">Все карты </w:t>
      </w:r>
      <w:proofErr w:type="spellStart"/>
      <w:r>
        <w:rPr>
          <w:lang w:val="en-US"/>
        </w:rPr>
        <w:t>Mastercard</w:t>
      </w:r>
      <w:proofErr w:type="spellEnd"/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Россия</w:t>
      </w:r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До 20.10.2020 </w:t>
      </w:r>
    </w:p>
    <w:p w:rsidR="00C751B2" w:rsidRDefault="007B3D63" w:rsidP="00C751B2">
      <w:pPr>
        <w:numPr>
          <w:ilvl w:val="0"/>
          <w:numId w:val="3"/>
        </w:numPr>
        <w:spacing w:after="0" w:line="240" w:lineRule="auto"/>
      </w:pPr>
      <w:hyperlink r:id="rId8" w:history="1">
        <w:r w:rsidR="00C751B2">
          <w:rPr>
            <w:rStyle w:val="a3"/>
          </w:rPr>
          <w:t>https://www.mastercard.ru/ru-ru/consumer/offers-promotions.html?offer=beeline-auto-payment</w:t>
        </w:r>
      </w:hyperlink>
      <w:r w:rsidR="00C751B2">
        <w:rPr>
          <w:color w:val="000000"/>
        </w:rPr>
        <w:t>    </w:t>
      </w:r>
    </w:p>
    <w:p w:rsidR="00C751B2" w:rsidRDefault="00C751B2" w:rsidP="00C751B2"/>
    <w:p w:rsidR="00C751B2" w:rsidRDefault="00C751B2" w:rsidP="00C751B2">
      <w:pPr>
        <w:rPr>
          <w:b/>
          <w:bCs/>
        </w:rPr>
      </w:pPr>
      <w:r>
        <w:rPr>
          <w:b/>
          <w:bCs/>
        </w:rPr>
        <w:t>МТС</w:t>
      </w:r>
    </w:p>
    <w:p w:rsidR="00C751B2" w:rsidRDefault="00C751B2" w:rsidP="00C751B2">
      <w:pPr>
        <w:pStyle w:val="a4"/>
        <w:numPr>
          <w:ilvl w:val="0"/>
          <w:numId w:val="3"/>
        </w:numPr>
        <w:ind w:left="708"/>
        <w:rPr>
          <w:color w:val="000000"/>
        </w:rPr>
      </w:pPr>
      <w:proofErr w:type="spellStart"/>
      <w:r>
        <w:rPr>
          <w:b/>
          <w:bCs/>
          <w:color w:val="000000"/>
        </w:rPr>
        <w:t>Кэшбэк</w:t>
      </w:r>
      <w:proofErr w:type="spellEnd"/>
      <w:r>
        <w:rPr>
          <w:b/>
          <w:bCs/>
          <w:color w:val="000000"/>
        </w:rPr>
        <w:t xml:space="preserve"> 10%</w:t>
      </w:r>
      <w:r>
        <w:rPr>
          <w:color w:val="000000"/>
        </w:rPr>
        <w:t xml:space="preserve"> на счет МТС </w:t>
      </w:r>
      <w:r>
        <w:rPr>
          <w:color w:val="000000"/>
          <w:lang w:val="en-US"/>
        </w:rPr>
        <w:t>cashback</w:t>
      </w:r>
      <w:r w:rsidRPr="00C751B2">
        <w:rPr>
          <w:color w:val="000000"/>
        </w:rPr>
        <w:t xml:space="preserve"> </w:t>
      </w:r>
      <w:r>
        <w:rPr>
          <w:color w:val="000000"/>
        </w:rPr>
        <w:t>за оплату услуг связи на ресурсах МТС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не более 100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в месяц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минимальная сумма платежа – 500 </w:t>
      </w:r>
      <w:proofErr w:type="spellStart"/>
      <w:r>
        <w:rPr>
          <w:color w:val="000000"/>
        </w:rPr>
        <w:t>руб</w:t>
      </w:r>
      <w:proofErr w:type="spellEnd"/>
    </w:p>
    <w:p w:rsidR="00C751B2" w:rsidRDefault="00C751B2" w:rsidP="00C751B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 xml:space="preserve">Все карты </w:t>
      </w:r>
      <w:proofErr w:type="spellStart"/>
      <w:r>
        <w:rPr>
          <w:lang w:val="en-US"/>
        </w:rPr>
        <w:t>Mastercard</w:t>
      </w:r>
      <w:proofErr w:type="spellEnd"/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Россия</w:t>
      </w:r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До 26.10.2020 </w:t>
      </w:r>
    </w:p>
    <w:p w:rsidR="00C751B2" w:rsidRDefault="007B3D63" w:rsidP="00C751B2">
      <w:pPr>
        <w:numPr>
          <w:ilvl w:val="0"/>
          <w:numId w:val="3"/>
        </w:numPr>
        <w:spacing w:after="0" w:line="240" w:lineRule="auto"/>
      </w:pPr>
      <w:hyperlink r:id="rId9" w:history="1">
        <w:r w:rsidR="00C751B2">
          <w:rPr>
            <w:rStyle w:val="a3"/>
          </w:rPr>
          <w:t>https://www.mastercard.ru/ru-ru/consumer/offers-promotions.html?offer=mts-cashback</w:t>
        </w:r>
      </w:hyperlink>
      <w:r w:rsidR="00C751B2">
        <w:rPr>
          <w:color w:val="000000"/>
        </w:rPr>
        <w:t>     </w:t>
      </w:r>
    </w:p>
    <w:p w:rsidR="00C751B2" w:rsidRDefault="00C751B2" w:rsidP="00C751B2"/>
    <w:p w:rsidR="00C751B2" w:rsidRDefault="00C751B2" w:rsidP="00C751B2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IHG Hotels </w:t>
      </w:r>
      <w:r>
        <w:rPr>
          <w:color w:val="000000"/>
          <w:lang w:val="en-US"/>
        </w:rPr>
        <w:t>(Holiday Inn, InterContinental Hotels &amp; Resorts, Crowne Plaza Hotels &amp; Resorts)</w:t>
      </w:r>
    </w:p>
    <w:p w:rsidR="00C751B2" w:rsidRDefault="00C751B2" w:rsidP="00C751B2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lastRenderedPageBreak/>
        <w:t>Скидка 15%</w:t>
      </w:r>
      <w:r>
        <w:rPr>
          <w:color w:val="000000"/>
        </w:rPr>
        <w:t xml:space="preserve"> при бронировании </w:t>
      </w:r>
      <w:proofErr w:type="gramStart"/>
      <w:r>
        <w:rPr>
          <w:color w:val="000000"/>
        </w:rPr>
        <w:t xml:space="preserve">на </w:t>
      </w:r>
      <w:proofErr w:type="spellStart"/>
      <w:r>
        <w:rPr>
          <w:color w:val="000000"/>
        </w:rPr>
        <w:t>спец</w:t>
      </w:r>
      <w:proofErr w:type="gramEnd"/>
      <w:r>
        <w:rPr>
          <w:color w:val="000000"/>
        </w:rPr>
        <w:t>.странице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IHG</w:t>
      </w:r>
      <w:r w:rsidRPr="00C751B2">
        <w:rPr>
          <w:color w:val="000000"/>
        </w:rPr>
        <w:t xml:space="preserve"> </w:t>
      </w:r>
      <w:r>
        <w:rPr>
          <w:color w:val="000000"/>
          <w:lang w:val="en-US"/>
        </w:rPr>
        <w:t>Hotels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>Все карты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Mastercard</w:t>
      </w:r>
      <w:proofErr w:type="spellEnd"/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Россия</w:t>
      </w:r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До 3</w:t>
      </w:r>
      <w:r>
        <w:rPr>
          <w:color w:val="000000"/>
          <w:lang w:val="en-US"/>
        </w:rPr>
        <w:t>1</w:t>
      </w:r>
      <w:r>
        <w:rPr>
          <w:color w:val="000000"/>
        </w:rPr>
        <w:t xml:space="preserve">.12.2020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Ссылка будет активна с 03.08: </w:t>
      </w:r>
      <w:hyperlink r:id="rId10" w:history="1">
        <w:r>
          <w:rPr>
            <w:rStyle w:val="a3"/>
          </w:rPr>
          <w:t>https://www.mastercard.ru/ru-ru/consumer/offers-promotions.html?offer=ihg</w:t>
        </w:r>
      </w:hyperlink>
      <w:r>
        <w:t xml:space="preserve"> </w:t>
      </w:r>
    </w:p>
    <w:p w:rsidR="00C751B2" w:rsidRDefault="00C751B2" w:rsidP="00C751B2"/>
    <w:p w:rsidR="00C751B2" w:rsidRDefault="00C751B2" w:rsidP="00C751B2">
      <w:pPr>
        <w:rPr>
          <w:b/>
          <w:bCs/>
        </w:rPr>
      </w:pPr>
      <w:r>
        <w:rPr>
          <w:b/>
          <w:bCs/>
        </w:rPr>
        <w:t xml:space="preserve">Кошелёк </w:t>
      </w:r>
      <w:r>
        <w:rPr>
          <w:b/>
          <w:bCs/>
          <w:lang w:val="en-US"/>
        </w:rPr>
        <w:t>Pay</w:t>
      </w:r>
    </w:p>
    <w:p w:rsidR="00C751B2" w:rsidRDefault="00C751B2" w:rsidP="00C751B2">
      <w:pPr>
        <w:pStyle w:val="a4"/>
        <w:numPr>
          <w:ilvl w:val="0"/>
          <w:numId w:val="3"/>
        </w:numPr>
        <w:ind w:left="708"/>
        <w:rPr>
          <w:color w:val="000000"/>
        </w:rPr>
      </w:pPr>
      <w:r>
        <w:rPr>
          <w:b/>
          <w:bCs/>
          <w:color w:val="000000"/>
        </w:rPr>
        <w:t xml:space="preserve">Возможность выиграть гаджеты </w:t>
      </w:r>
      <w:r>
        <w:rPr>
          <w:b/>
          <w:bCs/>
          <w:color w:val="000000"/>
          <w:lang w:val="en-US"/>
        </w:rPr>
        <w:t>Huawei</w:t>
      </w:r>
      <w:r w:rsidRPr="00C751B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каждую неделю </w:t>
      </w:r>
      <w:r>
        <w:rPr>
          <w:color w:val="000000"/>
        </w:rPr>
        <w:t xml:space="preserve">за добавление карты в приложение Кошелёк и покупки с помощью Кошелёк </w:t>
      </w:r>
      <w:proofErr w:type="spellStart"/>
      <w:r>
        <w:rPr>
          <w:color w:val="000000"/>
        </w:rPr>
        <w:t>Pay</w:t>
      </w:r>
      <w:proofErr w:type="spellEnd"/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t xml:space="preserve">только телефоны на базе ОС </w:t>
      </w:r>
      <w:r>
        <w:rPr>
          <w:lang w:val="en-US"/>
        </w:rPr>
        <w:t>Android</w:t>
      </w:r>
      <w:r w:rsidRPr="00C751B2">
        <w:t xml:space="preserve"> 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t>и карты, ранее не добавленные в приложение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t xml:space="preserve">Все карты </w:t>
      </w:r>
      <w:proofErr w:type="spellStart"/>
      <w:r>
        <w:rPr>
          <w:lang w:val="en-US"/>
        </w:rPr>
        <w:t>Mastercard</w:t>
      </w:r>
      <w:proofErr w:type="spellEnd"/>
      <w:r w:rsidRPr="00C751B2">
        <w:t xml:space="preserve"> </w:t>
      </w:r>
      <w:r>
        <w:t xml:space="preserve">39 банков, подключивших сервис: </w:t>
      </w:r>
      <w:hyperlink r:id="rId11" w:history="1">
        <w:r>
          <w:rPr>
            <w:rStyle w:val="a3"/>
          </w:rPr>
          <w:t>https://koshelek.app/smart/banks/</w:t>
        </w:r>
      </w:hyperlink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Россия</w:t>
      </w:r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До 30.08.2020 </w:t>
      </w:r>
    </w:p>
    <w:p w:rsidR="00C751B2" w:rsidRDefault="007B3D63" w:rsidP="00C751B2">
      <w:pPr>
        <w:numPr>
          <w:ilvl w:val="0"/>
          <w:numId w:val="3"/>
        </w:numPr>
        <w:spacing w:after="0" w:line="240" w:lineRule="auto"/>
      </w:pPr>
      <w:hyperlink r:id="rId12" w:history="1">
        <w:r w:rsidR="00C751B2">
          <w:rPr>
            <w:rStyle w:val="a3"/>
          </w:rPr>
          <w:t>https://www.mastercard.ru/ru-ru/consumer/offers-promotions.html?offer=koshelek-pay</w:t>
        </w:r>
      </w:hyperlink>
      <w:r w:rsidR="00C751B2">
        <w:rPr>
          <w:color w:val="000000"/>
        </w:rPr>
        <w:t>      </w:t>
      </w:r>
    </w:p>
    <w:p w:rsidR="00C751B2" w:rsidRDefault="00C751B2" w:rsidP="00C751B2"/>
    <w:p w:rsidR="00C751B2" w:rsidRDefault="00C751B2" w:rsidP="00C751B2">
      <w:pPr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Radisson </w:t>
      </w:r>
      <w:r>
        <w:rPr>
          <w:color w:val="000000"/>
          <w:lang w:val="en-US"/>
        </w:rPr>
        <w:t>(</w:t>
      </w:r>
      <w:proofErr w:type="spellStart"/>
      <w:r>
        <w:rPr>
          <w:color w:val="000000"/>
          <w:lang w:val="en-US"/>
        </w:rPr>
        <w:t>улучшенное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предложение</w:t>
      </w:r>
      <w:proofErr w:type="spellEnd"/>
      <w:r>
        <w:rPr>
          <w:color w:val="000000"/>
          <w:lang w:val="en-US"/>
        </w:rPr>
        <w:t>)</w:t>
      </w:r>
    </w:p>
    <w:p w:rsidR="00C751B2" w:rsidRDefault="00C751B2" w:rsidP="00C751B2">
      <w:pPr>
        <w:pStyle w:val="a4"/>
        <w:numPr>
          <w:ilvl w:val="0"/>
          <w:numId w:val="3"/>
        </w:numPr>
        <w:ind w:left="708"/>
        <w:rPr>
          <w:color w:val="000000"/>
        </w:rPr>
      </w:pPr>
      <w:r>
        <w:rPr>
          <w:b/>
          <w:bCs/>
          <w:color w:val="000000"/>
        </w:rPr>
        <w:t>Скидка до 15%</w:t>
      </w:r>
      <w:r>
        <w:rPr>
          <w:color w:val="000000"/>
        </w:rPr>
        <w:t xml:space="preserve"> на отдельный список отелей при бронировании </w:t>
      </w:r>
      <w:proofErr w:type="gramStart"/>
      <w:r>
        <w:rPr>
          <w:color w:val="000000"/>
        </w:rPr>
        <w:t xml:space="preserve">на </w:t>
      </w:r>
      <w:proofErr w:type="spellStart"/>
      <w:r>
        <w:rPr>
          <w:color w:val="000000"/>
        </w:rPr>
        <w:t>спец</w:t>
      </w:r>
      <w:proofErr w:type="gramEnd"/>
      <w:r>
        <w:rPr>
          <w:color w:val="000000"/>
        </w:rPr>
        <w:t>.странице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Radisson</w:t>
      </w:r>
      <w:r w:rsidRPr="00C751B2">
        <w:rPr>
          <w:color w:val="000000"/>
        </w:rPr>
        <w:t xml:space="preserve"> </w:t>
      </w:r>
      <w:r>
        <w:rPr>
          <w:color w:val="000000"/>
          <w:lang w:val="en-US"/>
        </w:rPr>
        <w:t>Hotels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10</w:t>
      </w:r>
      <w:r>
        <w:rPr>
          <w:color w:val="000000"/>
        </w:rPr>
        <w:t xml:space="preserve">% для карт уровня </w:t>
      </w:r>
      <w:r>
        <w:rPr>
          <w:lang w:val="en-US"/>
        </w:rPr>
        <w:t>Standard</w:t>
      </w:r>
    </w:p>
    <w:p w:rsidR="00C751B2" w:rsidRDefault="00C751B2" w:rsidP="00C751B2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15% для карт уровня </w:t>
      </w:r>
      <w:r>
        <w:rPr>
          <w:color w:val="000000"/>
          <w:lang w:val="en-US"/>
        </w:rPr>
        <w:t>Gold</w:t>
      </w:r>
      <w:r w:rsidRPr="00C751B2">
        <w:rPr>
          <w:color w:val="000000"/>
        </w:rPr>
        <w:t xml:space="preserve"> </w:t>
      </w:r>
      <w:r>
        <w:rPr>
          <w:color w:val="000000"/>
        </w:rPr>
        <w:t>и выше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t>Все карты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Mastercard</w:t>
      </w:r>
      <w:proofErr w:type="spellEnd"/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Россия</w:t>
      </w:r>
      <w:r>
        <w:t xml:space="preserve">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  <w:lang w:val="en-US"/>
        </w:rPr>
        <w:t>10</w:t>
      </w:r>
      <w:r>
        <w:rPr>
          <w:color w:val="000000"/>
        </w:rPr>
        <w:t>.08.2020 – 3</w:t>
      </w:r>
      <w:r>
        <w:rPr>
          <w:color w:val="000000"/>
          <w:lang w:val="en-US"/>
        </w:rPr>
        <w:t>1</w:t>
      </w:r>
      <w:r>
        <w:rPr>
          <w:color w:val="000000"/>
        </w:rPr>
        <w:t>.0</w:t>
      </w:r>
      <w:r>
        <w:rPr>
          <w:color w:val="000000"/>
          <w:lang w:val="en-US"/>
        </w:rPr>
        <w:t>1</w:t>
      </w:r>
      <w:r>
        <w:rPr>
          <w:color w:val="000000"/>
        </w:rPr>
        <w:t>.202</w:t>
      </w:r>
      <w:r>
        <w:rPr>
          <w:color w:val="000000"/>
          <w:lang w:val="en-US"/>
        </w:rPr>
        <w:t xml:space="preserve">1 </w:t>
      </w:r>
    </w:p>
    <w:p w:rsidR="00C751B2" w:rsidRDefault="00C751B2" w:rsidP="00C751B2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 xml:space="preserve">Ссылка на обновленное предложение будет активна с 10.08: </w:t>
      </w:r>
      <w:hyperlink r:id="rId13" w:history="1">
        <w:r>
          <w:rPr>
            <w:rStyle w:val="a3"/>
          </w:rPr>
          <w:t>https://www.mastercard.ru/ru-ru/consumer/offers-promotions.html?category=radisson-hotels</w:t>
        </w:r>
      </w:hyperlink>
      <w:r>
        <w:rPr>
          <w:color w:val="000000"/>
        </w:rPr>
        <w:t>    </w:t>
      </w:r>
    </w:p>
    <w:p w:rsidR="00C751B2" w:rsidRDefault="00C751B2" w:rsidP="00C751B2"/>
    <w:p w:rsidR="00C751B2" w:rsidRDefault="00C751B2" w:rsidP="00C751B2">
      <w:proofErr w:type="spellStart"/>
      <w:r>
        <w:rPr>
          <w:b/>
          <w:bCs/>
        </w:rPr>
        <w:t>КиноПоиск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US"/>
        </w:rPr>
        <w:t>HD</w:t>
      </w:r>
      <w:r w:rsidRPr="00C751B2">
        <w:rPr>
          <w:b/>
          <w:bCs/>
        </w:rPr>
        <w:t xml:space="preserve"> </w:t>
      </w:r>
      <w:r>
        <w:t>(продление срока действия предложения до 31.08.2020)</w:t>
      </w:r>
    </w:p>
    <w:p w:rsidR="00C751B2" w:rsidRDefault="007B3D63" w:rsidP="00C751B2">
      <w:hyperlink r:id="rId14" w:history="1">
        <w:r w:rsidR="00C751B2">
          <w:rPr>
            <w:rStyle w:val="a3"/>
          </w:rPr>
          <w:t>https://www.mastercard.ru/ru-ru/consumer/offers-promotions.html?offer=kinopoisk</w:t>
        </w:r>
      </w:hyperlink>
      <w:r w:rsidR="00C751B2">
        <w:t xml:space="preserve"> </w:t>
      </w:r>
    </w:p>
    <w:p w:rsidR="00C751B2" w:rsidRDefault="00C751B2" w:rsidP="00C751B2"/>
    <w:p w:rsidR="00C751B2" w:rsidRDefault="00C751B2" w:rsidP="00C751B2">
      <w:pPr>
        <w:rPr>
          <w:b/>
          <w:bCs/>
          <w:u w:val="single"/>
        </w:rPr>
      </w:pPr>
      <w:r>
        <w:rPr>
          <w:b/>
          <w:bCs/>
          <w:u w:val="single"/>
        </w:rPr>
        <w:t>Возобновление предложений:</w:t>
      </w:r>
    </w:p>
    <w:p w:rsidR="00C751B2" w:rsidRDefault="00C751B2" w:rsidP="00C751B2">
      <w:r>
        <w:t xml:space="preserve">- </w:t>
      </w:r>
      <w:proofErr w:type="spellStart"/>
      <w:r>
        <w:t>Киноход</w:t>
      </w:r>
      <w:proofErr w:type="spellEnd"/>
    </w:p>
    <w:p w:rsidR="00C751B2" w:rsidRDefault="00C751B2" w:rsidP="00C751B2">
      <w:r>
        <w:t xml:space="preserve">- </w:t>
      </w:r>
      <w:proofErr w:type="spellStart"/>
      <w:r>
        <w:rPr>
          <w:lang w:val="en-US"/>
        </w:rPr>
        <w:t>Novikov</w:t>
      </w:r>
      <w:proofErr w:type="spellEnd"/>
      <w:r w:rsidRPr="00C751B2">
        <w:t xml:space="preserve"> </w:t>
      </w:r>
      <w:r>
        <w:rPr>
          <w:lang w:val="en-US"/>
        </w:rPr>
        <w:t>Group</w:t>
      </w:r>
    </w:p>
    <w:p w:rsidR="00C751B2" w:rsidRDefault="00C751B2" w:rsidP="00C751B2">
      <w:r>
        <w:t>- ГУМ</w:t>
      </w:r>
    </w:p>
    <w:p w:rsidR="00C751B2" w:rsidRDefault="00C751B2" w:rsidP="00C751B2">
      <w:r>
        <w:t xml:space="preserve">- </w:t>
      </w:r>
      <w:proofErr w:type="spellStart"/>
      <w:r>
        <w:rPr>
          <w:lang w:val="en-US"/>
        </w:rPr>
        <w:t>Rentalcars</w:t>
      </w:r>
      <w:proofErr w:type="spellEnd"/>
    </w:p>
    <w:p w:rsidR="00C751B2" w:rsidRDefault="00C751B2" w:rsidP="00C751B2">
      <w:r>
        <w:t xml:space="preserve">- </w:t>
      </w:r>
      <w:r>
        <w:rPr>
          <w:lang w:val="en-US"/>
        </w:rPr>
        <w:t>AVIS</w:t>
      </w:r>
    </w:p>
    <w:p w:rsidR="00C751B2" w:rsidRDefault="00C751B2" w:rsidP="00C751B2">
      <w:r>
        <w:t>и другие</w:t>
      </w:r>
    </w:p>
    <w:p w:rsidR="00D43656" w:rsidRPr="00FA0CB1" w:rsidRDefault="00D43656" w:rsidP="00C751B2">
      <w:pPr>
        <w:spacing w:after="0" w:line="240" w:lineRule="auto"/>
        <w:rPr>
          <w:rFonts w:cstheme="minorHAnsi"/>
          <w:b/>
          <w:bCs/>
          <w:color w:val="004080"/>
        </w:rPr>
      </w:pPr>
    </w:p>
    <w:sectPr w:rsidR="00D43656" w:rsidRPr="00FA0CB1" w:rsidSect="006547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3E7"/>
    <w:multiLevelType w:val="hybridMultilevel"/>
    <w:tmpl w:val="C04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AD2"/>
    <w:multiLevelType w:val="multilevel"/>
    <w:tmpl w:val="A71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03C90"/>
    <w:multiLevelType w:val="hybridMultilevel"/>
    <w:tmpl w:val="2476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32A"/>
    <w:multiLevelType w:val="multilevel"/>
    <w:tmpl w:val="B56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F0768F"/>
    <w:multiLevelType w:val="hybridMultilevel"/>
    <w:tmpl w:val="3FF61810"/>
    <w:lvl w:ilvl="0" w:tplc="A95EF91C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07"/>
    <w:rsid w:val="000041C2"/>
    <w:rsid w:val="00005E8A"/>
    <w:rsid w:val="00006E37"/>
    <w:rsid w:val="000177E5"/>
    <w:rsid w:val="0002306B"/>
    <w:rsid w:val="0002528B"/>
    <w:rsid w:val="00033FC4"/>
    <w:rsid w:val="0003524A"/>
    <w:rsid w:val="00037DB7"/>
    <w:rsid w:val="000463AF"/>
    <w:rsid w:val="00047260"/>
    <w:rsid w:val="00054115"/>
    <w:rsid w:val="00056A76"/>
    <w:rsid w:val="000653F5"/>
    <w:rsid w:val="00066213"/>
    <w:rsid w:val="000669C6"/>
    <w:rsid w:val="00067480"/>
    <w:rsid w:val="00070420"/>
    <w:rsid w:val="00074C3F"/>
    <w:rsid w:val="00082E9F"/>
    <w:rsid w:val="0008352E"/>
    <w:rsid w:val="00085D2F"/>
    <w:rsid w:val="00087EB6"/>
    <w:rsid w:val="000940EC"/>
    <w:rsid w:val="000B03A0"/>
    <w:rsid w:val="000B0C03"/>
    <w:rsid w:val="000B5CAD"/>
    <w:rsid w:val="000B77E9"/>
    <w:rsid w:val="000C28B3"/>
    <w:rsid w:val="000C6182"/>
    <w:rsid w:val="000D54AA"/>
    <w:rsid w:val="000D7CDE"/>
    <w:rsid w:val="000E434D"/>
    <w:rsid w:val="000F2EB0"/>
    <w:rsid w:val="000F3D2F"/>
    <w:rsid w:val="00100746"/>
    <w:rsid w:val="001022B3"/>
    <w:rsid w:val="001043A8"/>
    <w:rsid w:val="0011144D"/>
    <w:rsid w:val="001126DC"/>
    <w:rsid w:val="00115097"/>
    <w:rsid w:val="001206DD"/>
    <w:rsid w:val="00124FF9"/>
    <w:rsid w:val="0012610E"/>
    <w:rsid w:val="001302D4"/>
    <w:rsid w:val="00133BBF"/>
    <w:rsid w:val="00144CDA"/>
    <w:rsid w:val="00145E31"/>
    <w:rsid w:val="00147B38"/>
    <w:rsid w:val="001523EB"/>
    <w:rsid w:val="00154411"/>
    <w:rsid w:val="00156888"/>
    <w:rsid w:val="00156BCE"/>
    <w:rsid w:val="00162A65"/>
    <w:rsid w:val="00172229"/>
    <w:rsid w:val="00184802"/>
    <w:rsid w:val="00192F11"/>
    <w:rsid w:val="001A0B91"/>
    <w:rsid w:val="001A0FEB"/>
    <w:rsid w:val="001A23AA"/>
    <w:rsid w:val="001A268B"/>
    <w:rsid w:val="001A53D9"/>
    <w:rsid w:val="001A673A"/>
    <w:rsid w:val="001A735D"/>
    <w:rsid w:val="001B473A"/>
    <w:rsid w:val="001C7646"/>
    <w:rsid w:val="001D21D2"/>
    <w:rsid w:val="001D3BFF"/>
    <w:rsid w:val="001D3CE5"/>
    <w:rsid w:val="001E124C"/>
    <w:rsid w:val="001E525B"/>
    <w:rsid w:val="001F2807"/>
    <w:rsid w:val="001F682A"/>
    <w:rsid w:val="001F6A39"/>
    <w:rsid w:val="001F6D1E"/>
    <w:rsid w:val="00203C2B"/>
    <w:rsid w:val="00203FEC"/>
    <w:rsid w:val="002104F3"/>
    <w:rsid w:val="002125E4"/>
    <w:rsid w:val="00216A1C"/>
    <w:rsid w:val="002259E7"/>
    <w:rsid w:val="00225A3F"/>
    <w:rsid w:val="00226421"/>
    <w:rsid w:val="0022694D"/>
    <w:rsid w:val="00227F64"/>
    <w:rsid w:val="00230888"/>
    <w:rsid w:val="00231917"/>
    <w:rsid w:val="00236FCE"/>
    <w:rsid w:val="00240E72"/>
    <w:rsid w:val="002424BF"/>
    <w:rsid w:val="00244A2F"/>
    <w:rsid w:val="002515A3"/>
    <w:rsid w:val="00260C61"/>
    <w:rsid w:val="00276F0B"/>
    <w:rsid w:val="00277126"/>
    <w:rsid w:val="00281EF0"/>
    <w:rsid w:val="00283258"/>
    <w:rsid w:val="00287657"/>
    <w:rsid w:val="002925FB"/>
    <w:rsid w:val="00293847"/>
    <w:rsid w:val="00295CB6"/>
    <w:rsid w:val="002A5EAE"/>
    <w:rsid w:val="002B1CE9"/>
    <w:rsid w:val="002B388F"/>
    <w:rsid w:val="002B4955"/>
    <w:rsid w:val="002B61DE"/>
    <w:rsid w:val="002B6DA7"/>
    <w:rsid w:val="002C4513"/>
    <w:rsid w:val="002C4946"/>
    <w:rsid w:val="002C5AB8"/>
    <w:rsid w:val="002D4515"/>
    <w:rsid w:val="002D67F0"/>
    <w:rsid w:val="002D7E40"/>
    <w:rsid w:val="002E0022"/>
    <w:rsid w:val="002E1E19"/>
    <w:rsid w:val="002E44AF"/>
    <w:rsid w:val="002E4773"/>
    <w:rsid w:val="002F690D"/>
    <w:rsid w:val="00303410"/>
    <w:rsid w:val="003050C2"/>
    <w:rsid w:val="003071CB"/>
    <w:rsid w:val="0031127D"/>
    <w:rsid w:val="003150CF"/>
    <w:rsid w:val="003207EE"/>
    <w:rsid w:val="00322658"/>
    <w:rsid w:val="00322CD7"/>
    <w:rsid w:val="00324185"/>
    <w:rsid w:val="00324896"/>
    <w:rsid w:val="00326279"/>
    <w:rsid w:val="00327DD6"/>
    <w:rsid w:val="003300B1"/>
    <w:rsid w:val="00334DB2"/>
    <w:rsid w:val="003350AC"/>
    <w:rsid w:val="00352633"/>
    <w:rsid w:val="00352FC8"/>
    <w:rsid w:val="00353E75"/>
    <w:rsid w:val="003540E5"/>
    <w:rsid w:val="0035684C"/>
    <w:rsid w:val="00366D52"/>
    <w:rsid w:val="00370521"/>
    <w:rsid w:val="003735BA"/>
    <w:rsid w:val="00375A88"/>
    <w:rsid w:val="0038071A"/>
    <w:rsid w:val="00383F3F"/>
    <w:rsid w:val="00386798"/>
    <w:rsid w:val="00387A15"/>
    <w:rsid w:val="00395EE4"/>
    <w:rsid w:val="003970F9"/>
    <w:rsid w:val="003A051D"/>
    <w:rsid w:val="003A1C7C"/>
    <w:rsid w:val="003A3015"/>
    <w:rsid w:val="003B074E"/>
    <w:rsid w:val="003B2EBA"/>
    <w:rsid w:val="003B41DB"/>
    <w:rsid w:val="003B4385"/>
    <w:rsid w:val="003C0127"/>
    <w:rsid w:val="003C1576"/>
    <w:rsid w:val="003C7593"/>
    <w:rsid w:val="003D1C19"/>
    <w:rsid w:val="003D37F4"/>
    <w:rsid w:val="003D5006"/>
    <w:rsid w:val="003D7525"/>
    <w:rsid w:val="003D7CAA"/>
    <w:rsid w:val="003E3CF1"/>
    <w:rsid w:val="003E531F"/>
    <w:rsid w:val="003E7906"/>
    <w:rsid w:val="003F3208"/>
    <w:rsid w:val="003F3A95"/>
    <w:rsid w:val="003F491A"/>
    <w:rsid w:val="00404366"/>
    <w:rsid w:val="00412EC4"/>
    <w:rsid w:val="00414722"/>
    <w:rsid w:val="00414A43"/>
    <w:rsid w:val="00417E37"/>
    <w:rsid w:val="00423123"/>
    <w:rsid w:val="00426F51"/>
    <w:rsid w:val="00427208"/>
    <w:rsid w:val="00432BBB"/>
    <w:rsid w:val="00432E59"/>
    <w:rsid w:val="00440381"/>
    <w:rsid w:val="0044069C"/>
    <w:rsid w:val="00440B52"/>
    <w:rsid w:val="00442CD5"/>
    <w:rsid w:val="00443C9E"/>
    <w:rsid w:val="00445724"/>
    <w:rsid w:val="00450504"/>
    <w:rsid w:val="00454DE7"/>
    <w:rsid w:val="004579AA"/>
    <w:rsid w:val="00461A0F"/>
    <w:rsid w:val="00464208"/>
    <w:rsid w:val="00467558"/>
    <w:rsid w:val="004676AE"/>
    <w:rsid w:val="00472FD5"/>
    <w:rsid w:val="00480F20"/>
    <w:rsid w:val="00484260"/>
    <w:rsid w:val="0048530D"/>
    <w:rsid w:val="004861E0"/>
    <w:rsid w:val="00493BA3"/>
    <w:rsid w:val="00495F41"/>
    <w:rsid w:val="00496045"/>
    <w:rsid w:val="004A0367"/>
    <w:rsid w:val="004A0CBD"/>
    <w:rsid w:val="004A57FB"/>
    <w:rsid w:val="004A79E1"/>
    <w:rsid w:val="004B07A9"/>
    <w:rsid w:val="004B1581"/>
    <w:rsid w:val="004B42A8"/>
    <w:rsid w:val="004B5645"/>
    <w:rsid w:val="004B61C7"/>
    <w:rsid w:val="004C7455"/>
    <w:rsid w:val="004C7E46"/>
    <w:rsid w:val="004D3895"/>
    <w:rsid w:val="004D4DF1"/>
    <w:rsid w:val="004D5CE1"/>
    <w:rsid w:val="004E2DB1"/>
    <w:rsid w:val="004E2DF6"/>
    <w:rsid w:val="004E3C38"/>
    <w:rsid w:val="004E3C7B"/>
    <w:rsid w:val="004E4A65"/>
    <w:rsid w:val="004F3B60"/>
    <w:rsid w:val="004F4E5A"/>
    <w:rsid w:val="004F59CF"/>
    <w:rsid w:val="004F6100"/>
    <w:rsid w:val="004F712B"/>
    <w:rsid w:val="00506799"/>
    <w:rsid w:val="00507868"/>
    <w:rsid w:val="0051008D"/>
    <w:rsid w:val="00512B6F"/>
    <w:rsid w:val="005146F3"/>
    <w:rsid w:val="00516D6E"/>
    <w:rsid w:val="00522F9F"/>
    <w:rsid w:val="00534C9B"/>
    <w:rsid w:val="00535D0C"/>
    <w:rsid w:val="00536B92"/>
    <w:rsid w:val="00537374"/>
    <w:rsid w:val="00543777"/>
    <w:rsid w:val="00546893"/>
    <w:rsid w:val="00550028"/>
    <w:rsid w:val="00550B0D"/>
    <w:rsid w:val="00555A32"/>
    <w:rsid w:val="005565D1"/>
    <w:rsid w:val="005573FC"/>
    <w:rsid w:val="00562A1E"/>
    <w:rsid w:val="005716D2"/>
    <w:rsid w:val="00571788"/>
    <w:rsid w:val="005723EC"/>
    <w:rsid w:val="00573251"/>
    <w:rsid w:val="0057716C"/>
    <w:rsid w:val="005833F8"/>
    <w:rsid w:val="00584104"/>
    <w:rsid w:val="005873CD"/>
    <w:rsid w:val="00587849"/>
    <w:rsid w:val="0059041E"/>
    <w:rsid w:val="00590E48"/>
    <w:rsid w:val="00593B0F"/>
    <w:rsid w:val="00594EA2"/>
    <w:rsid w:val="005973D2"/>
    <w:rsid w:val="005A252C"/>
    <w:rsid w:val="005A36A6"/>
    <w:rsid w:val="005A58DB"/>
    <w:rsid w:val="005A7F16"/>
    <w:rsid w:val="005B2E3F"/>
    <w:rsid w:val="005B5623"/>
    <w:rsid w:val="005B7234"/>
    <w:rsid w:val="005B7BEE"/>
    <w:rsid w:val="005C4E92"/>
    <w:rsid w:val="005C6104"/>
    <w:rsid w:val="005D0533"/>
    <w:rsid w:val="005D14BA"/>
    <w:rsid w:val="005E1E14"/>
    <w:rsid w:val="005E31A5"/>
    <w:rsid w:val="005E5032"/>
    <w:rsid w:val="005F584D"/>
    <w:rsid w:val="005F7EC3"/>
    <w:rsid w:val="00600E9F"/>
    <w:rsid w:val="0060158F"/>
    <w:rsid w:val="006034B0"/>
    <w:rsid w:val="00603F61"/>
    <w:rsid w:val="00605280"/>
    <w:rsid w:val="00605441"/>
    <w:rsid w:val="0060732F"/>
    <w:rsid w:val="00607CEF"/>
    <w:rsid w:val="00610409"/>
    <w:rsid w:val="0061239C"/>
    <w:rsid w:val="00621AA3"/>
    <w:rsid w:val="00624180"/>
    <w:rsid w:val="0062497D"/>
    <w:rsid w:val="00624D66"/>
    <w:rsid w:val="00625A18"/>
    <w:rsid w:val="00626BA6"/>
    <w:rsid w:val="00631B1E"/>
    <w:rsid w:val="00634D87"/>
    <w:rsid w:val="006403FE"/>
    <w:rsid w:val="006409AE"/>
    <w:rsid w:val="00644184"/>
    <w:rsid w:val="0064642E"/>
    <w:rsid w:val="0064676A"/>
    <w:rsid w:val="00647EDF"/>
    <w:rsid w:val="00651D4C"/>
    <w:rsid w:val="00652E01"/>
    <w:rsid w:val="00654726"/>
    <w:rsid w:val="006604F6"/>
    <w:rsid w:val="0066324B"/>
    <w:rsid w:val="0066354D"/>
    <w:rsid w:val="00664E42"/>
    <w:rsid w:val="006667AE"/>
    <w:rsid w:val="00667B38"/>
    <w:rsid w:val="006728F5"/>
    <w:rsid w:val="006752DA"/>
    <w:rsid w:val="00675BBB"/>
    <w:rsid w:val="00680196"/>
    <w:rsid w:val="006802A9"/>
    <w:rsid w:val="00682565"/>
    <w:rsid w:val="0068268B"/>
    <w:rsid w:val="006905F9"/>
    <w:rsid w:val="0069400A"/>
    <w:rsid w:val="0069519B"/>
    <w:rsid w:val="00695591"/>
    <w:rsid w:val="006A19B6"/>
    <w:rsid w:val="006A26B0"/>
    <w:rsid w:val="006B6217"/>
    <w:rsid w:val="006C52E0"/>
    <w:rsid w:val="006E4E0A"/>
    <w:rsid w:val="006E5F37"/>
    <w:rsid w:val="006F1F62"/>
    <w:rsid w:val="006F2517"/>
    <w:rsid w:val="006F2601"/>
    <w:rsid w:val="006F3FAD"/>
    <w:rsid w:val="006F65BA"/>
    <w:rsid w:val="007016C5"/>
    <w:rsid w:val="007016CE"/>
    <w:rsid w:val="00701AB3"/>
    <w:rsid w:val="00702402"/>
    <w:rsid w:val="0070614E"/>
    <w:rsid w:val="00706B56"/>
    <w:rsid w:val="007075A7"/>
    <w:rsid w:val="00707C92"/>
    <w:rsid w:val="0071233B"/>
    <w:rsid w:val="0071324A"/>
    <w:rsid w:val="007142AB"/>
    <w:rsid w:val="0071587F"/>
    <w:rsid w:val="007216F9"/>
    <w:rsid w:val="00725BE3"/>
    <w:rsid w:val="00732391"/>
    <w:rsid w:val="0073404E"/>
    <w:rsid w:val="007360EF"/>
    <w:rsid w:val="007367C1"/>
    <w:rsid w:val="007417B5"/>
    <w:rsid w:val="00745C2F"/>
    <w:rsid w:val="0074654E"/>
    <w:rsid w:val="00746B8C"/>
    <w:rsid w:val="00750924"/>
    <w:rsid w:val="00753905"/>
    <w:rsid w:val="00756760"/>
    <w:rsid w:val="007617C6"/>
    <w:rsid w:val="0076274E"/>
    <w:rsid w:val="00766020"/>
    <w:rsid w:val="00770212"/>
    <w:rsid w:val="00771434"/>
    <w:rsid w:val="00772D45"/>
    <w:rsid w:val="0077403A"/>
    <w:rsid w:val="0078069B"/>
    <w:rsid w:val="0078287A"/>
    <w:rsid w:val="0079133E"/>
    <w:rsid w:val="0079160B"/>
    <w:rsid w:val="00793A13"/>
    <w:rsid w:val="007966DB"/>
    <w:rsid w:val="007969B8"/>
    <w:rsid w:val="007A1C65"/>
    <w:rsid w:val="007A32B2"/>
    <w:rsid w:val="007A35A3"/>
    <w:rsid w:val="007B2E69"/>
    <w:rsid w:val="007B3D63"/>
    <w:rsid w:val="007B4381"/>
    <w:rsid w:val="007B54C0"/>
    <w:rsid w:val="007C10CE"/>
    <w:rsid w:val="007C2281"/>
    <w:rsid w:val="007C249C"/>
    <w:rsid w:val="007C6333"/>
    <w:rsid w:val="007C71D8"/>
    <w:rsid w:val="007C776F"/>
    <w:rsid w:val="007D0B24"/>
    <w:rsid w:val="007D227A"/>
    <w:rsid w:val="007D7EBE"/>
    <w:rsid w:val="007E680D"/>
    <w:rsid w:val="007E7357"/>
    <w:rsid w:val="007F7038"/>
    <w:rsid w:val="008003B8"/>
    <w:rsid w:val="00804A30"/>
    <w:rsid w:val="0080571A"/>
    <w:rsid w:val="0082735E"/>
    <w:rsid w:val="00831D49"/>
    <w:rsid w:val="00840EE9"/>
    <w:rsid w:val="0084285D"/>
    <w:rsid w:val="008439E3"/>
    <w:rsid w:val="00845C68"/>
    <w:rsid w:val="00852406"/>
    <w:rsid w:val="00854B38"/>
    <w:rsid w:val="008564DE"/>
    <w:rsid w:val="00856B43"/>
    <w:rsid w:val="00856CE4"/>
    <w:rsid w:val="008623EB"/>
    <w:rsid w:val="008654F5"/>
    <w:rsid w:val="008724D7"/>
    <w:rsid w:val="0087577F"/>
    <w:rsid w:val="0087627C"/>
    <w:rsid w:val="008804B7"/>
    <w:rsid w:val="00882176"/>
    <w:rsid w:val="0088389E"/>
    <w:rsid w:val="0088468E"/>
    <w:rsid w:val="008849DA"/>
    <w:rsid w:val="00884A24"/>
    <w:rsid w:val="00886146"/>
    <w:rsid w:val="00892FA5"/>
    <w:rsid w:val="00896A4D"/>
    <w:rsid w:val="008A2ADD"/>
    <w:rsid w:val="008A360A"/>
    <w:rsid w:val="008A79E5"/>
    <w:rsid w:val="008B10C2"/>
    <w:rsid w:val="008B3605"/>
    <w:rsid w:val="008B75F1"/>
    <w:rsid w:val="008C0BF4"/>
    <w:rsid w:val="008C0D95"/>
    <w:rsid w:val="008C1277"/>
    <w:rsid w:val="008C22E5"/>
    <w:rsid w:val="008C24F5"/>
    <w:rsid w:val="008C5A89"/>
    <w:rsid w:val="008C6157"/>
    <w:rsid w:val="008C7CA1"/>
    <w:rsid w:val="008E2508"/>
    <w:rsid w:val="008F0D27"/>
    <w:rsid w:val="008F45AE"/>
    <w:rsid w:val="008F4B75"/>
    <w:rsid w:val="008F5288"/>
    <w:rsid w:val="009071F3"/>
    <w:rsid w:val="009132A8"/>
    <w:rsid w:val="00913E79"/>
    <w:rsid w:val="00914C85"/>
    <w:rsid w:val="009174EE"/>
    <w:rsid w:val="00920BEE"/>
    <w:rsid w:val="00922DDF"/>
    <w:rsid w:val="009267F6"/>
    <w:rsid w:val="00926D37"/>
    <w:rsid w:val="00932F73"/>
    <w:rsid w:val="00934800"/>
    <w:rsid w:val="00934A28"/>
    <w:rsid w:val="00934B5B"/>
    <w:rsid w:val="00945E9A"/>
    <w:rsid w:val="009501DB"/>
    <w:rsid w:val="00950248"/>
    <w:rsid w:val="0096297C"/>
    <w:rsid w:val="0097792D"/>
    <w:rsid w:val="00981501"/>
    <w:rsid w:val="00983A16"/>
    <w:rsid w:val="009859D3"/>
    <w:rsid w:val="00986DC2"/>
    <w:rsid w:val="00987158"/>
    <w:rsid w:val="0099314D"/>
    <w:rsid w:val="00996EDC"/>
    <w:rsid w:val="00997552"/>
    <w:rsid w:val="009A03AC"/>
    <w:rsid w:val="009A4ABE"/>
    <w:rsid w:val="009A50E8"/>
    <w:rsid w:val="009B1E6D"/>
    <w:rsid w:val="009B203A"/>
    <w:rsid w:val="009B39C9"/>
    <w:rsid w:val="009B7388"/>
    <w:rsid w:val="009B7AD7"/>
    <w:rsid w:val="009C11BF"/>
    <w:rsid w:val="009C1BD1"/>
    <w:rsid w:val="009C4871"/>
    <w:rsid w:val="009C7FA9"/>
    <w:rsid w:val="009D0374"/>
    <w:rsid w:val="009D1C11"/>
    <w:rsid w:val="009D311C"/>
    <w:rsid w:val="009D462F"/>
    <w:rsid w:val="009D4FEC"/>
    <w:rsid w:val="009D684C"/>
    <w:rsid w:val="009E049D"/>
    <w:rsid w:val="009E2AC5"/>
    <w:rsid w:val="009E31EB"/>
    <w:rsid w:val="009E66F1"/>
    <w:rsid w:val="009E76A8"/>
    <w:rsid w:val="009F2B44"/>
    <w:rsid w:val="009F45A8"/>
    <w:rsid w:val="009F5C05"/>
    <w:rsid w:val="009F6818"/>
    <w:rsid w:val="009F71B9"/>
    <w:rsid w:val="00A01207"/>
    <w:rsid w:val="00A01382"/>
    <w:rsid w:val="00A0382A"/>
    <w:rsid w:val="00A06E12"/>
    <w:rsid w:val="00A115DC"/>
    <w:rsid w:val="00A135BC"/>
    <w:rsid w:val="00A139D1"/>
    <w:rsid w:val="00A223C8"/>
    <w:rsid w:val="00A2497C"/>
    <w:rsid w:val="00A26A6D"/>
    <w:rsid w:val="00A26A99"/>
    <w:rsid w:val="00A36F7D"/>
    <w:rsid w:val="00A376A9"/>
    <w:rsid w:val="00A41658"/>
    <w:rsid w:val="00A42880"/>
    <w:rsid w:val="00A466E7"/>
    <w:rsid w:val="00A47AAE"/>
    <w:rsid w:val="00A54BBA"/>
    <w:rsid w:val="00A54C33"/>
    <w:rsid w:val="00A554A1"/>
    <w:rsid w:val="00A63033"/>
    <w:rsid w:val="00A63F9E"/>
    <w:rsid w:val="00A66C03"/>
    <w:rsid w:val="00A758D0"/>
    <w:rsid w:val="00A760E0"/>
    <w:rsid w:val="00A76920"/>
    <w:rsid w:val="00A7794F"/>
    <w:rsid w:val="00A817D6"/>
    <w:rsid w:val="00A83902"/>
    <w:rsid w:val="00A918AE"/>
    <w:rsid w:val="00A91A1F"/>
    <w:rsid w:val="00A93C3A"/>
    <w:rsid w:val="00A96834"/>
    <w:rsid w:val="00A977FE"/>
    <w:rsid w:val="00A9791A"/>
    <w:rsid w:val="00AA15A8"/>
    <w:rsid w:val="00AA182F"/>
    <w:rsid w:val="00AA6634"/>
    <w:rsid w:val="00AB421F"/>
    <w:rsid w:val="00AB5D8E"/>
    <w:rsid w:val="00AC166D"/>
    <w:rsid w:val="00AD3433"/>
    <w:rsid w:val="00AD66B6"/>
    <w:rsid w:val="00AE1BC4"/>
    <w:rsid w:val="00AE3806"/>
    <w:rsid w:val="00AE5207"/>
    <w:rsid w:val="00AE53C7"/>
    <w:rsid w:val="00AE5AEC"/>
    <w:rsid w:val="00AE5E5E"/>
    <w:rsid w:val="00AF17B5"/>
    <w:rsid w:val="00AF447B"/>
    <w:rsid w:val="00AF4923"/>
    <w:rsid w:val="00AF4A72"/>
    <w:rsid w:val="00AF6128"/>
    <w:rsid w:val="00AF67CD"/>
    <w:rsid w:val="00B006CA"/>
    <w:rsid w:val="00B0085B"/>
    <w:rsid w:val="00B01ACC"/>
    <w:rsid w:val="00B02A1E"/>
    <w:rsid w:val="00B04618"/>
    <w:rsid w:val="00B04A2F"/>
    <w:rsid w:val="00B04DC7"/>
    <w:rsid w:val="00B051D8"/>
    <w:rsid w:val="00B058B8"/>
    <w:rsid w:val="00B10B3D"/>
    <w:rsid w:val="00B10FE8"/>
    <w:rsid w:val="00B11346"/>
    <w:rsid w:val="00B12FB7"/>
    <w:rsid w:val="00B16B74"/>
    <w:rsid w:val="00B17FA3"/>
    <w:rsid w:val="00B20865"/>
    <w:rsid w:val="00B20F18"/>
    <w:rsid w:val="00B23B0E"/>
    <w:rsid w:val="00B25102"/>
    <w:rsid w:val="00B2635A"/>
    <w:rsid w:val="00B310FF"/>
    <w:rsid w:val="00B34D1F"/>
    <w:rsid w:val="00B36353"/>
    <w:rsid w:val="00B37803"/>
    <w:rsid w:val="00B40BB7"/>
    <w:rsid w:val="00B41CD1"/>
    <w:rsid w:val="00B42245"/>
    <w:rsid w:val="00B44691"/>
    <w:rsid w:val="00B45896"/>
    <w:rsid w:val="00B469E2"/>
    <w:rsid w:val="00B6012F"/>
    <w:rsid w:val="00B6282C"/>
    <w:rsid w:val="00B649DC"/>
    <w:rsid w:val="00B65964"/>
    <w:rsid w:val="00B66521"/>
    <w:rsid w:val="00B70796"/>
    <w:rsid w:val="00B728B2"/>
    <w:rsid w:val="00B758B2"/>
    <w:rsid w:val="00B776A5"/>
    <w:rsid w:val="00B800AE"/>
    <w:rsid w:val="00B8054C"/>
    <w:rsid w:val="00B81823"/>
    <w:rsid w:val="00B83E95"/>
    <w:rsid w:val="00B87FF2"/>
    <w:rsid w:val="00B9034C"/>
    <w:rsid w:val="00B96C51"/>
    <w:rsid w:val="00B978A8"/>
    <w:rsid w:val="00BA539B"/>
    <w:rsid w:val="00BA601B"/>
    <w:rsid w:val="00BA7648"/>
    <w:rsid w:val="00BA79EE"/>
    <w:rsid w:val="00BB08C9"/>
    <w:rsid w:val="00BB2FB9"/>
    <w:rsid w:val="00BB382A"/>
    <w:rsid w:val="00BB7CA7"/>
    <w:rsid w:val="00BC3EDE"/>
    <w:rsid w:val="00BC746A"/>
    <w:rsid w:val="00BD3B26"/>
    <w:rsid w:val="00BD7335"/>
    <w:rsid w:val="00BE1105"/>
    <w:rsid w:val="00BE456B"/>
    <w:rsid w:val="00BE606A"/>
    <w:rsid w:val="00BF39B5"/>
    <w:rsid w:val="00BF46C3"/>
    <w:rsid w:val="00BF65FC"/>
    <w:rsid w:val="00BF6633"/>
    <w:rsid w:val="00BF7B7D"/>
    <w:rsid w:val="00C00C41"/>
    <w:rsid w:val="00C01582"/>
    <w:rsid w:val="00C0248C"/>
    <w:rsid w:val="00C02E34"/>
    <w:rsid w:val="00C02E3B"/>
    <w:rsid w:val="00C04A33"/>
    <w:rsid w:val="00C13A20"/>
    <w:rsid w:val="00C15382"/>
    <w:rsid w:val="00C158FD"/>
    <w:rsid w:val="00C15BF8"/>
    <w:rsid w:val="00C161BE"/>
    <w:rsid w:val="00C17A78"/>
    <w:rsid w:val="00C17CAE"/>
    <w:rsid w:val="00C25BBA"/>
    <w:rsid w:val="00C32C36"/>
    <w:rsid w:val="00C3550A"/>
    <w:rsid w:val="00C363C3"/>
    <w:rsid w:val="00C4438E"/>
    <w:rsid w:val="00C46728"/>
    <w:rsid w:val="00C52281"/>
    <w:rsid w:val="00C56684"/>
    <w:rsid w:val="00C66FDE"/>
    <w:rsid w:val="00C72C90"/>
    <w:rsid w:val="00C751B2"/>
    <w:rsid w:val="00C80A6A"/>
    <w:rsid w:val="00C82D89"/>
    <w:rsid w:val="00C838E3"/>
    <w:rsid w:val="00C85395"/>
    <w:rsid w:val="00C859BA"/>
    <w:rsid w:val="00C914A8"/>
    <w:rsid w:val="00C9194E"/>
    <w:rsid w:val="00C91D0F"/>
    <w:rsid w:val="00C92DE6"/>
    <w:rsid w:val="00C95E17"/>
    <w:rsid w:val="00C96192"/>
    <w:rsid w:val="00CA09A4"/>
    <w:rsid w:val="00CA24C1"/>
    <w:rsid w:val="00CA57ED"/>
    <w:rsid w:val="00CA5828"/>
    <w:rsid w:val="00CA5958"/>
    <w:rsid w:val="00CA7C5C"/>
    <w:rsid w:val="00CB00E0"/>
    <w:rsid w:val="00CB209E"/>
    <w:rsid w:val="00CC11FA"/>
    <w:rsid w:val="00CC41D9"/>
    <w:rsid w:val="00CC7971"/>
    <w:rsid w:val="00CD3B1D"/>
    <w:rsid w:val="00CD5790"/>
    <w:rsid w:val="00CE18A8"/>
    <w:rsid w:val="00CE5C0A"/>
    <w:rsid w:val="00CE6F8E"/>
    <w:rsid w:val="00CF0033"/>
    <w:rsid w:val="00CF50B2"/>
    <w:rsid w:val="00CF74E2"/>
    <w:rsid w:val="00D00645"/>
    <w:rsid w:val="00D1355A"/>
    <w:rsid w:val="00D14EAF"/>
    <w:rsid w:val="00D2367A"/>
    <w:rsid w:val="00D259D7"/>
    <w:rsid w:val="00D27AD8"/>
    <w:rsid w:val="00D31076"/>
    <w:rsid w:val="00D324AA"/>
    <w:rsid w:val="00D32F20"/>
    <w:rsid w:val="00D33098"/>
    <w:rsid w:val="00D346B0"/>
    <w:rsid w:val="00D3541D"/>
    <w:rsid w:val="00D3631E"/>
    <w:rsid w:val="00D37F7D"/>
    <w:rsid w:val="00D42F49"/>
    <w:rsid w:val="00D43656"/>
    <w:rsid w:val="00D45DBE"/>
    <w:rsid w:val="00D4776C"/>
    <w:rsid w:val="00D55BA9"/>
    <w:rsid w:val="00D56808"/>
    <w:rsid w:val="00D611FB"/>
    <w:rsid w:val="00D660A7"/>
    <w:rsid w:val="00D711FC"/>
    <w:rsid w:val="00D735A4"/>
    <w:rsid w:val="00D77E65"/>
    <w:rsid w:val="00D84739"/>
    <w:rsid w:val="00D84E1E"/>
    <w:rsid w:val="00D85A44"/>
    <w:rsid w:val="00D923DF"/>
    <w:rsid w:val="00D96667"/>
    <w:rsid w:val="00DB1656"/>
    <w:rsid w:val="00DB4195"/>
    <w:rsid w:val="00DB44DB"/>
    <w:rsid w:val="00DB50FD"/>
    <w:rsid w:val="00DB7AEB"/>
    <w:rsid w:val="00DC183A"/>
    <w:rsid w:val="00DC50CC"/>
    <w:rsid w:val="00DD2456"/>
    <w:rsid w:val="00DD6804"/>
    <w:rsid w:val="00DF5488"/>
    <w:rsid w:val="00DF5DAA"/>
    <w:rsid w:val="00E042FF"/>
    <w:rsid w:val="00E076B4"/>
    <w:rsid w:val="00E07B1C"/>
    <w:rsid w:val="00E137CB"/>
    <w:rsid w:val="00E1535E"/>
    <w:rsid w:val="00E156EC"/>
    <w:rsid w:val="00E15DC2"/>
    <w:rsid w:val="00E16354"/>
    <w:rsid w:val="00E17554"/>
    <w:rsid w:val="00E23D63"/>
    <w:rsid w:val="00E251F5"/>
    <w:rsid w:val="00E32188"/>
    <w:rsid w:val="00E33943"/>
    <w:rsid w:val="00E3564C"/>
    <w:rsid w:val="00E37EDD"/>
    <w:rsid w:val="00E4184D"/>
    <w:rsid w:val="00E43656"/>
    <w:rsid w:val="00E44850"/>
    <w:rsid w:val="00E449D2"/>
    <w:rsid w:val="00E45A41"/>
    <w:rsid w:val="00E537EB"/>
    <w:rsid w:val="00E60268"/>
    <w:rsid w:val="00E629CD"/>
    <w:rsid w:val="00E62C15"/>
    <w:rsid w:val="00E66A57"/>
    <w:rsid w:val="00E7122E"/>
    <w:rsid w:val="00E72AD1"/>
    <w:rsid w:val="00E74EC8"/>
    <w:rsid w:val="00E75738"/>
    <w:rsid w:val="00E76C5F"/>
    <w:rsid w:val="00E80673"/>
    <w:rsid w:val="00E9190E"/>
    <w:rsid w:val="00EA0047"/>
    <w:rsid w:val="00EA5186"/>
    <w:rsid w:val="00EB2301"/>
    <w:rsid w:val="00EB4D7D"/>
    <w:rsid w:val="00EB52B2"/>
    <w:rsid w:val="00EB7ED9"/>
    <w:rsid w:val="00EC1BD7"/>
    <w:rsid w:val="00EC2909"/>
    <w:rsid w:val="00EC5BB9"/>
    <w:rsid w:val="00EC5E66"/>
    <w:rsid w:val="00EC619B"/>
    <w:rsid w:val="00ED0B93"/>
    <w:rsid w:val="00ED1213"/>
    <w:rsid w:val="00ED1726"/>
    <w:rsid w:val="00ED35E8"/>
    <w:rsid w:val="00ED6852"/>
    <w:rsid w:val="00ED6F97"/>
    <w:rsid w:val="00ED72F8"/>
    <w:rsid w:val="00EE45AD"/>
    <w:rsid w:val="00EE5280"/>
    <w:rsid w:val="00EE5685"/>
    <w:rsid w:val="00EF5639"/>
    <w:rsid w:val="00EF79FE"/>
    <w:rsid w:val="00F01007"/>
    <w:rsid w:val="00F017B4"/>
    <w:rsid w:val="00F11F8D"/>
    <w:rsid w:val="00F158DA"/>
    <w:rsid w:val="00F15AC6"/>
    <w:rsid w:val="00F2014D"/>
    <w:rsid w:val="00F240C5"/>
    <w:rsid w:val="00F27C3F"/>
    <w:rsid w:val="00F300C1"/>
    <w:rsid w:val="00F30469"/>
    <w:rsid w:val="00F30728"/>
    <w:rsid w:val="00F37C32"/>
    <w:rsid w:val="00F476CB"/>
    <w:rsid w:val="00F51179"/>
    <w:rsid w:val="00F51A46"/>
    <w:rsid w:val="00F53798"/>
    <w:rsid w:val="00F53C1A"/>
    <w:rsid w:val="00F57FC6"/>
    <w:rsid w:val="00F61759"/>
    <w:rsid w:val="00F6345D"/>
    <w:rsid w:val="00F646E7"/>
    <w:rsid w:val="00F83AB7"/>
    <w:rsid w:val="00F91500"/>
    <w:rsid w:val="00F95A12"/>
    <w:rsid w:val="00F9767E"/>
    <w:rsid w:val="00FA0CB1"/>
    <w:rsid w:val="00FA2C16"/>
    <w:rsid w:val="00FA379D"/>
    <w:rsid w:val="00FB3736"/>
    <w:rsid w:val="00FC0632"/>
    <w:rsid w:val="00FC3305"/>
    <w:rsid w:val="00FC62D4"/>
    <w:rsid w:val="00FC7B03"/>
    <w:rsid w:val="00FD0801"/>
    <w:rsid w:val="00FD3712"/>
    <w:rsid w:val="00FD678D"/>
    <w:rsid w:val="00FD7886"/>
    <w:rsid w:val="00FE27C4"/>
    <w:rsid w:val="00FE2F89"/>
    <w:rsid w:val="00FE4EBA"/>
    <w:rsid w:val="00FE5C9E"/>
    <w:rsid w:val="00FF14C3"/>
    <w:rsid w:val="00FF2AF5"/>
    <w:rsid w:val="00FF4331"/>
    <w:rsid w:val="00FF595B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E3275C-CA5A-4AEE-AA5F-9AFE3689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43656"/>
    <w:rPr>
      <w:color w:val="FF0000"/>
      <w:u w:val="single"/>
    </w:rPr>
  </w:style>
  <w:style w:type="paragraph" w:styleId="a4">
    <w:name w:val="List Paragraph"/>
    <w:basedOn w:val="a"/>
    <w:uiPriority w:val="34"/>
    <w:qFormat/>
    <w:rsid w:val="00D43656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card.ru/ru-ru/consumer/offers-promotions.html?offer=beeline-auto-payment" TargetMode="External"/><Relationship Id="rId13" Type="http://schemas.openxmlformats.org/officeDocument/2006/relationships/hyperlink" Target="https://www.mastercard.ru/ru-ru/consumer/offers-promotions.html?category=radisson-hot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tercard.ru/ru-ru/consumer/offers-promotions.html?offer=iherb" TargetMode="External"/><Relationship Id="rId12" Type="http://schemas.openxmlformats.org/officeDocument/2006/relationships/hyperlink" Target="https://www.mastercard.ru/ru-ru/consumer/offers-promotions.html?offer=koshelek-pa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stercard.ru/ru-ru/consumer/offers-promotions.html?offer=yandex-lavka" TargetMode="External"/><Relationship Id="rId11" Type="http://schemas.openxmlformats.org/officeDocument/2006/relationships/hyperlink" Target="https://koshelek.app/smart/banks/" TargetMode="External"/><Relationship Id="rId5" Type="http://schemas.openxmlformats.org/officeDocument/2006/relationships/hyperlink" Target="http://www.bankrsi.ru/documents/MC_080819.xls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stercard.ru/ru-ru/consumer/offers-promotions.html?offer=i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tercard.ru/ru-ru/consumer/offers-promotions.html?offer=mts-cashback" TargetMode="External"/><Relationship Id="rId14" Type="http://schemas.openxmlformats.org/officeDocument/2006/relationships/hyperlink" Target="https://www.mastercard.ru/ru-ru/consumer/offers-promotions.html?offer=kinopo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denis</cp:lastModifiedBy>
  <cp:revision>4</cp:revision>
  <cp:lastPrinted>2020-08-04T09:25:00Z</cp:lastPrinted>
  <dcterms:created xsi:type="dcterms:W3CDTF">2020-08-04T09:25:00Z</dcterms:created>
  <dcterms:modified xsi:type="dcterms:W3CDTF">2020-08-04T14:15:00Z</dcterms:modified>
</cp:coreProperties>
</file>