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8BD" w:rsidRDefault="003448BD">
      <w:r>
        <w:fldChar w:fldCharType="begin"/>
      </w:r>
      <w:r>
        <w:instrText xml:space="preserve"> LINK Excel.Sheet.8 "\\\\25.48.0.32\\Document\\Docs\\Открытие и обслуживание счетов,вкладов ФИЗ ЛИЦ\\_ Т А Р И Ф Ы _О Ф Е Р Т Ы_Б Л А Н К И\\Тарифы\\Тарифы с 20.04.2023 КАРТА ЗАРПЛАТНАЯ.xls" "Тарифы!R9C1:R74C4" \a \f 4 \h </w:instrText>
      </w:r>
      <w:r>
        <w:fldChar w:fldCharType="separate"/>
      </w:r>
    </w:p>
    <w:tbl>
      <w:tblPr>
        <w:tblW w:w="10564" w:type="dxa"/>
        <w:tblInd w:w="15" w:type="dxa"/>
        <w:tblLook w:val="04A0" w:firstRow="1" w:lastRow="0" w:firstColumn="1" w:lastColumn="0" w:noHBand="0" w:noVBand="1"/>
      </w:tblPr>
      <w:tblGrid>
        <w:gridCol w:w="527"/>
        <w:gridCol w:w="4935"/>
        <w:gridCol w:w="3003"/>
        <w:gridCol w:w="2099"/>
      </w:tblGrid>
      <w:tr w:rsidR="003448BD" w:rsidRPr="003448BD" w:rsidTr="00841087">
        <w:trPr>
          <w:trHeight w:val="255"/>
        </w:trPr>
        <w:tc>
          <w:tcPr>
            <w:tcW w:w="10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tbl>
            <w:tblPr>
              <w:tblW w:w="4678" w:type="dxa"/>
              <w:tblInd w:w="5670" w:type="dxa"/>
              <w:tblLook w:val="04A0" w:firstRow="1" w:lastRow="0" w:firstColumn="1" w:lastColumn="0" w:noHBand="0" w:noVBand="1"/>
            </w:tblPr>
            <w:tblGrid>
              <w:gridCol w:w="4678"/>
            </w:tblGrid>
            <w:tr w:rsidR="008026AE" w:rsidRPr="008026AE" w:rsidTr="00F72A6F">
              <w:trPr>
                <w:trHeight w:val="255"/>
              </w:trPr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026AE" w:rsidRPr="008026AE" w:rsidRDefault="003448BD" w:rsidP="008026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>
                    <w:br w:type="page"/>
                  </w:r>
                  <w:r w:rsidR="008026AE" w:rsidRPr="008026A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УТВЕРЖДЕНО</w:t>
                  </w:r>
                </w:p>
              </w:tc>
            </w:tr>
            <w:tr w:rsidR="008026AE" w:rsidRPr="008026AE" w:rsidTr="00F72A6F">
              <w:trPr>
                <w:trHeight w:val="255"/>
              </w:trPr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026AE" w:rsidRPr="008026AE" w:rsidRDefault="008026AE" w:rsidP="008026A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026A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Решением Правления ООО «Банк РСИ»</w:t>
                  </w:r>
                </w:p>
              </w:tc>
            </w:tr>
            <w:tr w:rsidR="008026AE" w:rsidRPr="008026AE" w:rsidTr="00F72A6F">
              <w:trPr>
                <w:trHeight w:val="255"/>
              </w:trPr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026AE" w:rsidRPr="008026AE" w:rsidRDefault="008026AE" w:rsidP="008026A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026A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Протокол №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</w:t>
                  </w:r>
                  <w:r w:rsidRPr="008026A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от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 апреля</w:t>
                  </w:r>
                  <w:r w:rsidRPr="008026A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20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23</w:t>
                  </w:r>
                  <w:r w:rsidRPr="008026A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г.</w:t>
                  </w:r>
                </w:p>
              </w:tc>
            </w:tr>
            <w:tr w:rsidR="008026AE" w:rsidRPr="008026AE" w:rsidTr="00F72A6F">
              <w:trPr>
                <w:trHeight w:val="255"/>
              </w:trPr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026AE" w:rsidRPr="008026AE" w:rsidRDefault="008026AE" w:rsidP="008026A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026A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Председатель Правления</w:t>
                  </w:r>
                </w:p>
              </w:tc>
            </w:tr>
            <w:tr w:rsidR="008026AE" w:rsidRPr="008026AE" w:rsidTr="00F72A6F">
              <w:trPr>
                <w:trHeight w:val="255"/>
              </w:trPr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026AE" w:rsidRPr="008026AE" w:rsidRDefault="008026AE" w:rsidP="008026A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026A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8026AE" w:rsidRPr="008026AE" w:rsidTr="00F72A6F">
              <w:trPr>
                <w:trHeight w:val="255"/>
              </w:trPr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026AE" w:rsidRPr="008026AE" w:rsidRDefault="008026AE" w:rsidP="008026A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026A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________________</w:t>
                  </w:r>
                  <w:proofErr w:type="gramStart"/>
                  <w:r w:rsidRPr="008026A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_  </w:t>
                  </w:r>
                  <w:proofErr w:type="spellStart"/>
                  <w:r w:rsidRPr="008026A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Вартумян</w:t>
                  </w:r>
                  <w:proofErr w:type="spellEnd"/>
                  <w:proofErr w:type="gramEnd"/>
                  <w:r w:rsidRPr="008026A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В.Г.</w:t>
                  </w:r>
                </w:p>
              </w:tc>
            </w:tr>
            <w:tr w:rsidR="008026AE" w:rsidRPr="008026AE" w:rsidTr="00F72A6F">
              <w:trPr>
                <w:trHeight w:val="255"/>
              </w:trPr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026AE" w:rsidRPr="008026AE" w:rsidRDefault="008026AE" w:rsidP="008026AE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ru-RU"/>
                    </w:rPr>
                  </w:pPr>
                  <w:r w:rsidRPr="008026A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ru-RU"/>
                    </w:rPr>
                    <w:t>Введены в действие 20 апреля</w:t>
                  </w:r>
                  <w:r w:rsidRPr="008026A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2023 г.</w:t>
                  </w:r>
                </w:p>
              </w:tc>
            </w:tr>
          </w:tbl>
          <w:p w:rsidR="008026AE" w:rsidRDefault="008026AE" w:rsidP="0034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8026AE" w:rsidRDefault="008026AE" w:rsidP="0034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3448BD" w:rsidRPr="003448BD" w:rsidRDefault="003448BD" w:rsidP="0034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4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ТАРИФЫ</w:t>
            </w:r>
          </w:p>
        </w:tc>
      </w:tr>
      <w:tr w:rsidR="003448BD" w:rsidRPr="003448BD" w:rsidTr="00841087">
        <w:trPr>
          <w:trHeight w:val="255"/>
        </w:trPr>
        <w:tc>
          <w:tcPr>
            <w:tcW w:w="10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8BD" w:rsidRPr="003448BD" w:rsidRDefault="003448BD" w:rsidP="0034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4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 осуществление операций с использованием </w:t>
            </w:r>
          </w:p>
        </w:tc>
      </w:tr>
      <w:tr w:rsidR="003448BD" w:rsidRPr="003448BD" w:rsidTr="00841087">
        <w:trPr>
          <w:trHeight w:val="255"/>
        </w:trPr>
        <w:tc>
          <w:tcPr>
            <w:tcW w:w="10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8BD" w:rsidRPr="003448BD" w:rsidRDefault="003448BD" w:rsidP="0034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4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расчетных карт физических лиц</w:t>
            </w:r>
          </w:p>
        </w:tc>
      </w:tr>
      <w:tr w:rsidR="003448BD" w:rsidRPr="003448BD" w:rsidTr="00841087">
        <w:trPr>
          <w:trHeight w:val="255"/>
        </w:trPr>
        <w:tc>
          <w:tcPr>
            <w:tcW w:w="10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8BD" w:rsidRPr="003448BD" w:rsidRDefault="003448BD" w:rsidP="0034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4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 валюте Российской Федерации и иностранной валюте</w:t>
            </w:r>
          </w:p>
        </w:tc>
      </w:tr>
      <w:tr w:rsidR="003448BD" w:rsidRPr="003448BD" w:rsidTr="00841087">
        <w:trPr>
          <w:trHeight w:val="255"/>
        </w:trPr>
        <w:tc>
          <w:tcPr>
            <w:tcW w:w="10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8BD" w:rsidRPr="003448BD" w:rsidRDefault="003448BD" w:rsidP="0034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4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ООО «БАНК РСИ»</w:t>
            </w:r>
          </w:p>
        </w:tc>
      </w:tr>
      <w:tr w:rsidR="003448BD" w:rsidRPr="003448BD" w:rsidTr="00841087">
        <w:trPr>
          <w:trHeight w:val="255"/>
        </w:trPr>
        <w:tc>
          <w:tcPr>
            <w:tcW w:w="10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8BD" w:rsidRPr="003448BD" w:rsidRDefault="003448BD" w:rsidP="0034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4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(для сотрудников Предприятия (Организации))</w:t>
            </w:r>
          </w:p>
        </w:tc>
      </w:tr>
      <w:tr w:rsidR="003448BD" w:rsidRPr="003448BD" w:rsidTr="00841087">
        <w:trPr>
          <w:trHeight w:val="25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8BD" w:rsidRPr="003448BD" w:rsidRDefault="003448BD" w:rsidP="0034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4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448B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448B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448B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448BD" w:rsidRPr="003448BD" w:rsidTr="00841087">
        <w:trPr>
          <w:trHeight w:val="255"/>
        </w:trPr>
        <w:tc>
          <w:tcPr>
            <w:tcW w:w="105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448BD" w:rsidRPr="003448BD" w:rsidRDefault="003448BD" w:rsidP="003448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4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КАРТА "ЗАРПЛАТНАЯ"</w:t>
            </w:r>
          </w:p>
        </w:tc>
      </w:tr>
      <w:tr w:rsidR="003448BD" w:rsidRPr="003448BD" w:rsidTr="00841087">
        <w:trPr>
          <w:trHeight w:val="27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8BD" w:rsidRPr="003448BD" w:rsidRDefault="003448BD" w:rsidP="0034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4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BD" w:rsidRPr="003448BD" w:rsidRDefault="003448BD" w:rsidP="0034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услуги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BD" w:rsidRPr="003448BD" w:rsidRDefault="003448BD" w:rsidP="003448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3448BD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val="en-US" w:eastAsia="ru-RU"/>
              </w:rPr>
              <w:t xml:space="preserve">MasterCard Standard </w:t>
            </w:r>
            <w:proofErr w:type="spellStart"/>
            <w:r w:rsidRPr="003448BD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val="en-US" w:eastAsia="ru-RU"/>
              </w:rPr>
              <w:t>Standard</w:t>
            </w:r>
            <w:proofErr w:type="spellEnd"/>
            <w:r w:rsidRPr="003448BD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val="en-US" w:eastAsia="ru-RU"/>
              </w:rPr>
              <w:t xml:space="preserve"> / MasterCard Standard </w:t>
            </w:r>
            <w:proofErr w:type="spellStart"/>
            <w:r w:rsidRPr="003448BD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val="en-US" w:eastAsia="ru-RU"/>
              </w:rPr>
              <w:t>Standard</w:t>
            </w:r>
            <w:proofErr w:type="spellEnd"/>
            <w:r w:rsidRPr="003448BD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3448BD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val="en-US" w:eastAsia="ru-RU"/>
              </w:rPr>
              <w:t>PayPass</w:t>
            </w:r>
            <w:proofErr w:type="spellEnd"/>
            <w:r w:rsidRPr="003448BD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val="en-US" w:eastAsia="ru-RU"/>
              </w:rPr>
              <w:t xml:space="preserve"> / Maestro / </w:t>
            </w:r>
            <w:r w:rsidRPr="003448BD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МИР</w:t>
            </w:r>
          </w:p>
        </w:tc>
        <w:tc>
          <w:tcPr>
            <w:tcW w:w="2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8BD" w:rsidRPr="003448BD" w:rsidRDefault="003448BD" w:rsidP="003448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Прочие условия</w:t>
            </w:r>
          </w:p>
        </w:tc>
      </w:tr>
      <w:tr w:rsidR="003448BD" w:rsidRPr="003448BD" w:rsidTr="00841087">
        <w:trPr>
          <w:trHeight w:val="6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448BD" w:rsidRPr="003448BD" w:rsidTr="00841087">
        <w:trPr>
          <w:trHeight w:val="510"/>
        </w:trPr>
        <w:tc>
          <w:tcPr>
            <w:tcW w:w="10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448BD" w:rsidRPr="003448BD" w:rsidRDefault="003448BD" w:rsidP="0034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4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 Выпуск и обслуживание Карты:</w:t>
            </w:r>
          </w:p>
        </w:tc>
      </w:tr>
      <w:tr w:rsidR="003448BD" w:rsidRPr="003448BD" w:rsidTr="00841087">
        <w:trPr>
          <w:trHeight w:val="48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Первоначальный взнос денежных средств при выпуске карты 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448BD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Не вносится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448BD" w:rsidRPr="003448BD" w:rsidTr="00841087">
        <w:trPr>
          <w:trHeight w:val="48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Неснижаемый остаток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Устанавливается </w:t>
            </w:r>
            <w:r w:rsidRPr="00344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 соглашению сторон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448BD" w:rsidRPr="003448BD" w:rsidTr="00841087">
        <w:trPr>
          <w:trHeight w:val="48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Комиссия за безналичные операции с использованием карты в Торгово-сервисных точках</w:t>
            </w:r>
            <w:r w:rsidRPr="003448BD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взимается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3448BD" w:rsidRPr="003448BD" w:rsidTr="00841087">
        <w:trPr>
          <w:trHeight w:val="510"/>
        </w:trPr>
        <w:tc>
          <w:tcPr>
            <w:tcW w:w="10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448BD" w:rsidRPr="003448BD" w:rsidRDefault="003448BD" w:rsidP="0034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4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 Обслуживание Счета:</w:t>
            </w:r>
          </w:p>
        </w:tc>
      </w:tr>
      <w:tr w:rsidR="003448BD" w:rsidRPr="003448BD" w:rsidTr="00841087">
        <w:trPr>
          <w:trHeight w:val="225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8026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предоставлением карты на срок действия - 1 год 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Взимается перед выпуском карты</w:t>
            </w:r>
          </w:p>
        </w:tc>
      </w:tr>
      <w:tr w:rsidR="003448BD" w:rsidRPr="003448BD" w:rsidTr="00841087">
        <w:trPr>
          <w:trHeight w:val="22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основная карта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взимается</w:t>
            </w: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3448BD" w:rsidRPr="003448BD" w:rsidTr="00841087">
        <w:trPr>
          <w:trHeight w:val="22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дополнительная карта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1500 руб.</w:t>
            </w: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3448BD" w:rsidRPr="003448BD" w:rsidTr="00841087">
        <w:trPr>
          <w:trHeight w:val="465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8026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предоставлением новой карты (до истечения срока действия предыдущей) на срок действия - 1 год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Взимается перед </w:t>
            </w:r>
            <w:proofErr w:type="spellStart"/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перевыпуском</w:t>
            </w:r>
            <w:proofErr w:type="spellEnd"/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карты</w:t>
            </w:r>
          </w:p>
        </w:tc>
      </w:tr>
      <w:tr w:rsidR="003448BD" w:rsidRPr="003448BD" w:rsidTr="00841087">
        <w:trPr>
          <w:trHeight w:val="22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основная карта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 руб.</w:t>
            </w: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3448BD" w:rsidRPr="003448BD" w:rsidTr="00841087">
        <w:trPr>
          <w:trHeight w:val="24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дополнительная карта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 руб.</w:t>
            </w:r>
          </w:p>
        </w:tc>
        <w:tc>
          <w:tcPr>
            <w:tcW w:w="2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3448BD" w:rsidRPr="003448BD" w:rsidTr="00841087">
        <w:trPr>
          <w:trHeight w:val="48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 срочном предоставлении карты (в течение 48 часов) 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Взимается перед выпуском/</w:t>
            </w:r>
            <w:proofErr w:type="spellStart"/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перевыпуском</w:t>
            </w:r>
            <w:proofErr w:type="spellEnd"/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карты</w:t>
            </w:r>
          </w:p>
        </w:tc>
      </w:tr>
      <w:tr w:rsidR="003448BD" w:rsidRPr="003448BD" w:rsidTr="00841087">
        <w:trPr>
          <w:trHeight w:val="48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(дополнительно к п.2.1, 2.2 - </w:t>
            </w: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br/>
              <w:t xml:space="preserve">по каждой </w:t>
            </w:r>
            <w:r w:rsidR="008026AE"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карте) </w:t>
            </w:r>
          </w:p>
        </w:tc>
      </w:tr>
      <w:tr w:rsidR="003448BD" w:rsidRPr="003448BD" w:rsidTr="00841087">
        <w:trPr>
          <w:trHeight w:val="48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Конвертация средств при проведении расчетов в валюте, отличной от валюты Счета 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курсу Банка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 день списания суммы операции со Счета</w:t>
            </w:r>
          </w:p>
        </w:tc>
      </w:tr>
      <w:tr w:rsidR="003448BD" w:rsidRPr="003448BD" w:rsidTr="00841087">
        <w:trPr>
          <w:trHeight w:val="48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Запрос баланса/расходного лимита(остатка) по карте в банкоматах Банка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взимается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448BD" w:rsidRPr="003448BD" w:rsidTr="00841087">
        <w:trPr>
          <w:trHeight w:val="48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2.6.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Запрос баланса/расходного лимита(остатка) по карте </w:t>
            </w: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в банкоматах других банков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взимается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Взимается в день совершения операции по карте</w:t>
            </w:r>
          </w:p>
        </w:tc>
      </w:tr>
      <w:tr w:rsidR="003448BD" w:rsidRPr="003448BD" w:rsidTr="00841087">
        <w:trPr>
          <w:trHeight w:val="25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2.7.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Предоставление сервисов 3D-Secure</w:t>
            </w:r>
            <w:r w:rsidRPr="003448BD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2</w:t>
            </w: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Риск-мониторинг</w:t>
            </w:r>
            <w:r w:rsidRPr="003448BD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3</w:t>
            </w: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взимается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448BD" w:rsidRPr="003448BD" w:rsidTr="00841087">
        <w:trPr>
          <w:trHeight w:val="48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2.8.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Передача информации о состоянии расходных лимитов карты на сотовый телефон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взимается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448BD" w:rsidRPr="003448BD" w:rsidTr="00841087">
        <w:trPr>
          <w:trHeight w:val="25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2.9.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индивидуальных лимитов обслуживания карты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Взимается перед установкой</w:t>
            </w:r>
          </w:p>
        </w:tc>
      </w:tr>
      <w:tr w:rsidR="003448BD" w:rsidRPr="003448BD" w:rsidTr="00841087">
        <w:trPr>
          <w:trHeight w:val="25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2.10.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Блокировка карты в режиме реального времени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Взимается в день блокировки</w:t>
            </w:r>
          </w:p>
        </w:tc>
      </w:tr>
      <w:tr w:rsidR="003448BD" w:rsidRPr="003448BD" w:rsidTr="00841087">
        <w:trPr>
          <w:trHeight w:val="48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2.11.  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Постановка карты (кроме </w:t>
            </w:r>
            <w:proofErr w:type="spellStart"/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Maestro</w:t>
            </w:r>
            <w:proofErr w:type="spellEnd"/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 в международный стоп-лист за одну неделю по каждому региону 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448BD" w:rsidRPr="003448BD" w:rsidTr="00841087">
        <w:trPr>
          <w:trHeight w:val="25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2.12.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Изъятие карты в торговой сети и в ПВН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Взимается по факту изъятия</w:t>
            </w:r>
          </w:p>
        </w:tc>
      </w:tr>
      <w:tr w:rsidR="003448BD" w:rsidRPr="003448BD" w:rsidTr="00841087">
        <w:trPr>
          <w:trHeight w:val="25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2.13.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Изъятие карты в банкоматах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Взимается по факту изъятия</w:t>
            </w:r>
          </w:p>
        </w:tc>
      </w:tr>
      <w:tr w:rsidR="003448BD" w:rsidRPr="003448BD" w:rsidTr="00841087">
        <w:trPr>
          <w:trHeight w:val="75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2.14.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Пересылка изъятой карты в Банк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размере фактически понесенных Банком расходов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Взимается по факту выставления счета банком, изъявшим карту</w:t>
            </w:r>
          </w:p>
        </w:tc>
      </w:tr>
      <w:tr w:rsidR="003448BD" w:rsidRPr="003448BD" w:rsidTr="00841087">
        <w:trPr>
          <w:trHeight w:val="48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2.15.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Запрос подтверждающих документов по операциям с использованием карты (одна транзакция)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Взимается в день инициации запроса </w:t>
            </w:r>
          </w:p>
        </w:tc>
      </w:tr>
      <w:tr w:rsidR="003448BD" w:rsidRPr="003448BD" w:rsidTr="00841087">
        <w:trPr>
          <w:trHeight w:val="48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2.16.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Запрос по прочим операциям с использованием карты (одна транзакция)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Взимается в день инициации запроса</w:t>
            </w:r>
          </w:p>
        </w:tc>
      </w:tr>
      <w:tr w:rsidR="003448BD" w:rsidRPr="003448BD" w:rsidTr="00841087">
        <w:trPr>
          <w:trHeight w:val="73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2.17.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Рассмотрение претензии по операции держателя с использованием карты (одна транзакция)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размере фактически понесенных Банком расходов,</w:t>
            </w: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 </w:t>
            </w:r>
            <w:proofErr w:type="spellStart"/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min</w:t>
            </w:r>
            <w:proofErr w:type="spellEnd"/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1 450 руб.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Взимается по факту выставления счета Банку (по результату рассмотрения)</w:t>
            </w:r>
          </w:p>
        </w:tc>
      </w:tr>
      <w:tr w:rsidR="003448BD" w:rsidRPr="003448BD" w:rsidTr="00841087">
        <w:trPr>
          <w:trHeight w:val="25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2.18.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Оперативное изменение расходного лимита карты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Взимается в день изменения</w:t>
            </w:r>
          </w:p>
        </w:tc>
      </w:tr>
      <w:tr w:rsidR="003448BD" w:rsidRPr="003448BD" w:rsidTr="00841087">
        <w:trPr>
          <w:trHeight w:val="142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2.19.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Увеличение расходного лимита карты на сумму денежных средств, перечисленных со счетов юридических лиц или иных счетов, не связанных с перечислением заработной платы и </w:t>
            </w:r>
            <w:proofErr w:type="spellStart"/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приравнненым</w:t>
            </w:r>
            <w:proofErr w:type="spellEnd"/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ней выплат и не связанных с осуществлением расчетов по операциям, совершенным с использованием карты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0,6 % от суммы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Взимается в день увеличения</w:t>
            </w:r>
          </w:p>
        </w:tc>
      </w:tr>
      <w:tr w:rsidR="003448BD" w:rsidRPr="003448BD" w:rsidTr="00841087">
        <w:trPr>
          <w:trHeight w:val="166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2.20.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расходного лимита карты на сумму денежных средств, перечисленных со счетов юридических лиц или иных счетов, и не связанных с осуществлением расчетов по операциям, совершенным с использованием карты (за исключением поступивших платежей согласно Реестру зачисления денежных средств Предприятия (Организации))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0,3 % от суммы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Взимается в день увеличения</w:t>
            </w:r>
          </w:p>
        </w:tc>
      </w:tr>
      <w:tr w:rsidR="003448BD" w:rsidRPr="003448BD" w:rsidTr="00841087">
        <w:trPr>
          <w:trHeight w:val="73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2.21.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расходного лимита карты на сумму денежных средств, перечисленных согласно Реестру зачисления денежных средств Предприятия (Организации)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взимается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448BD" w:rsidRPr="003448BD" w:rsidTr="00841087">
        <w:trPr>
          <w:trHeight w:val="48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2.22.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Блокировка Риск-мониторинга (по письменному заявлению клиента)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Взимается в день приема заявления</w:t>
            </w:r>
          </w:p>
        </w:tc>
      </w:tr>
      <w:tr w:rsidR="003448BD" w:rsidRPr="003448BD" w:rsidTr="00841087">
        <w:trPr>
          <w:trHeight w:val="73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2.23.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26AE" w:rsidRDefault="003448BD" w:rsidP="008026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Изменение PIN-кода:</w:t>
            </w:r>
          </w:p>
          <w:p w:rsidR="003448BD" w:rsidRPr="003448BD" w:rsidRDefault="003448BD" w:rsidP="008026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в банкоматах Банка</w:t>
            </w: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- в </w:t>
            </w:r>
            <w:proofErr w:type="gramStart"/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банкоматах  других</w:t>
            </w:r>
            <w:proofErr w:type="gramEnd"/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банков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не предоставляется</w:t>
            </w: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 50 руб.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br/>
              <w:t>Взимается в день совершения операции по карте</w:t>
            </w:r>
          </w:p>
        </w:tc>
      </w:tr>
      <w:tr w:rsidR="003448BD" w:rsidRPr="003448BD" w:rsidTr="00841087">
        <w:trPr>
          <w:trHeight w:val="255"/>
        </w:trPr>
        <w:tc>
          <w:tcPr>
            <w:tcW w:w="105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4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Операции по выдаче наличных денежных средств с использованием карты</w:t>
            </w:r>
          </w:p>
        </w:tc>
      </w:tr>
      <w:tr w:rsidR="003448BD" w:rsidRPr="003448BD" w:rsidTr="00841087">
        <w:trPr>
          <w:trHeight w:val="255"/>
        </w:trPr>
        <w:tc>
          <w:tcPr>
            <w:tcW w:w="105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4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(рассчитывается в валюте Счета):</w:t>
            </w:r>
          </w:p>
        </w:tc>
      </w:tr>
      <w:tr w:rsidR="003448BD" w:rsidRPr="003448BD" w:rsidTr="00841087">
        <w:trPr>
          <w:trHeight w:val="48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2.24.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Выдача наличных рублей и иностранной валюты в банкоматах и ПВН Банка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взимается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448BD" w:rsidRPr="003448BD" w:rsidTr="00841087">
        <w:trPr>
          <w:trHeight w:val="48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2.25.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Выдача наличных рублей в банкоматах и ПВН других банков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взимается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448BD" w:rsidRPr="003448BD" w:rsidTr="00841087">
        <w:trPr>
          <w:trHeight w:val="48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2.26.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Выдача наличной иностранной валюты в банкоматах и ПВН других банков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1,2 % от суммы,</w:t>
            </w: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 </w:t>
            </w:r>
            <w:proofErr w:type="spellStart"/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min</w:t>
            </w:r>
            <w:proofErr w:type="spellEnd"/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 доллара США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Взимается в день совершения операции по карте</w:t>
            </w:r>
          </w:p>
        </w:tc>
      </w:tr>
      <w:tr w:rsidR="003448BD" w:rsidRPr="003448BD" w:rsidTr="00841087">
        <w:trPr>
          <w:trHeight w:val="255"/>
        </w:trPr>
        <w:tc>
          <w:tcPr>
            <w:tcW w:w="105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4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Операции по приему наличных денежных средств с использованием карты</w:t>
            </w:r>
          </w:p>
        </w:tc>
      </w:tr>
      <w:tr w:rsidR="003448BD" w:rsidRPr="003448BD" w:rsidTr="00841087">
        <w:trPr>
          <w:trHeight w:val="255"/>
        </w:trPr>
        <w:tc>
          <w:tcPr>
            <w:tcW w:w="105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4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(рассчитывается в валюте Счета):</w:t>
            </w:r>
          </w:p>
        </w:tc>
      </w:tr>
      <w:tr w:rsidR="003448BD" w:rsidRPr="003448BD" w:rsidTr="00841087">
        <w:trPr>
          <w:trHeight w:val="48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2.27.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Взнос наличных рублей и иностранной валюты в ПВН Банка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взимается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448BD" w:rsidRPr="003448BD" w:rsidTr="00841087">
        <w:trPr>
          <w:trHeight w:val="48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2.28.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Взнос наличных рублей и иностранной валюты в банкоматах и ПВН ПАО «РОСБАНК»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1,0 %</w:t>
            </w:r>
            <w:r w:rsidRPr="003448BD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от суммы взноса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Взимается в день совершения операции по Карте</w:t>
            </w:r>
          </w:p>
        </w:tc>
      </w:tr>
      <w:tr w:rsidR="003448BD" w:rsidRPr="003448BD" w:rsidTr="00841087">
        <w:trPr>
          <w:trHeight w:val="510"/>
        </w:trPr>
        <w:tc>
          <w:tcPr>
            <w:tcW w:w="10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448BD" w:rsidRPr="003448BD" w:rsidRDefault="003448BD" w:rsidP="0034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4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 Лимиты по операциям по выдаче наличных денежных средств с использованием карты:</w:t>
            </w:r>
          </w:p>
        </w:tc>
      </w:tr>
      <w:tr w:rsidR="003448BD" w:rsidRPr="003448BD" w:rsidTr="00841087">
        <w:trPr>
          <w:trHeight w:val="48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Выдача наличных рублей в банкоматах и ПВН Банка и других банков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устанавливается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448BD" w:rsidRPr="003448BD" w:rsidTr="00841087">
        <w:trPr>
          <w:trHeight w:val="48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Выдача наличной иностранной валюты в банкоматах и ПВН других банков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 долларов США в день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Устанавливается в валюте счета</w:t>
            </w:r>
          </w:p>
        </w:tc>
      </w:tr>
      <w:tr w:rsidR="003448BD" w:rsidRPr="003448BD" w:rsidTr="00841087">
        <w:trPr>
          <w:trHeight w:val="510"/>
        </w:trPr>
        <w:tc>
          <w:tcPr>
            <w:tcW w:w="10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448BD" w:rsidRPr="003448BD" w:rsidRDefault="003448BD" w:rsidP="0034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4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4. Ограничения по операциям с использованием карты:</w:t>
            </w:r>
          </w:p>
        </w:tc>
      </w:tr>
      <w:tr w:rsidR="003448BD" w:rsidRPr="003448BD" w:rsidTr="00841087">
        <w:trPr>
          <w:trHeight w:val="25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неправильных попыток набора ПИН-кода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более 3-х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448BD" w:rsidRPr="003448BD" w:rsidTr="00841087">
        <w:trPr>
          <w:trHeight w:val="510"/>
        </w:trPr>
        <w:tc>
          <w:tcPr>
            <w:tcW w:w="10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448BD" w:rsidRPr="003448BD" w:rsidRDefault="003448BD" w:rsidP="00344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44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5. Комиссия за несвоевременное погашение суммы задолженности по Счету:</w:t>
            </w:r>
          </w:p>
        </w:tc>
      </w:tr>
      <w:tr w:rsidR="003448BD" w:rsidRPr="003448BD" w:rsidTr="00841087">
        <w:trPr>
          <w:trHeight w:val="48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Взимается за каждый день непогашения задолженности со дня следующего за днем возникновения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48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 руб.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3448B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Взимается в день полного погашения задолженности</w:t>
            </w:r>
          </w:p>
        </w:tc>
      </w:tr>
      <w:tr w:rsidR="003448BD" w:rsidRPr="003448BD" w:rsidTr="00841087">
        <w:trPr>
          <w:trHeight w:val="690"/>
        </w:trPr>
        <w:tc>
          <w:tcPr>
            <w:tcW w:w="105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48BD" w:rsidRPr="003448BD" w:rsidRDefault="003448BD" w:rsidP="003448B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448B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    </w:t>
            </w:r>
            <w:r w:rsidRPr="003448BD">
              <w:rPr>
                <w:rFonts w:ascii="Arial" w:eastAsia="Times New Roman" w:hAnsi="Arial" w:cs="Arial"/>
                <w:i/>
                <w:iCs/>
                <w:sz w:val="16"/>
                <w:szCs w:val="16"/>
                <w:vertAlign w:val="superscript"/>
                <w:lang w:eastAsia="ru-RU"/>
              </w:rPr>
              <w:t>1</w:t>
            </w:r>
            <w:r w:rsidRPr="003448B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 Комиссия за безналичные операции с использованием карты с использованием системы ДБО «RSI-HOME» удерживается на основании соответствующих тарифов, размещенных на сайте Банка http://www.bankrsi.ru</w:t>
            </w:r>
            <w:r w:rsidRPr="003448B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br/>
              <w:t xml:space="preserve">    </w:t>
            </w:r>
            <w:r w:rsidRPr="003448BD">
              <w:rPr>
                <w:rFonts w:ascii="Arial" w:eastAsia="Times New Roman" w:hAnsi="Arial" w:cs="Arial"/>
                <w:i/>
                <w:iCs/>
                <w:sz w:val="16"/>
                <w:szCs w:val="16"/>
                <w:vertAlign w:val="superscript"/>
                <w:lang w:eastAsia="ru-RU"/>
              </w:rPr>
              <w:t>2,3</w:t>
            </w:r>
            <w:r w:rsidRPr="003448B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 Подробная информация о предоставляемых сервисах размещена на сайте Банка http://www.bankrsi.ru</w:t>
            </w:r>
          </w:p>
        </w:tc>
      </w:tr>
      <w:tr w:rsidR="003448BD" w:rsidRPr="003448BD" w:rsidTr="00841087">
        <w:trPr>
          <w:trHeight w:val="435"/>
        </w:trPr>
        <w:tc>
          <w:tcPr>
            <w:tcW w:w="105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448B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    Настоящие тарифы выражены в долларах США (если иное не оговорено) и устанавливают размер платы за услуги, оказываемые в Банке физическим лицам (резидентам и нерезидентам) по операциям с банковскими картами.</w:t>
            </w:r>
          </w:p>
        </w:tc>
      </w:tr>
      <w:tr w:rsidR="003448BD" w:rsidRPr="003448BD" w:rsidTr="00841087">
        <w:trPr>
          <w:trHeight w:val="885"/>
        </w:trPr>
        <w:tc>
          <w:tcPr>
            <w:tcW w:w="105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7F31F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448B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    Комиссионное вознаграждение взимается в </w:t>
            </w:r>
            <w:proofErr w:type="spellStart"/>
            <w:r w:rsidRPr="003448B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безакцептном</w:t>
            </w:r>
            <w:proofErr w:type="spellEnd"/>
            <w:r w:rsidRPr="003448B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 порядке по мере совершения операций. Все комиссионные вознаграждения взимаются в валюте, в которой осуществляются операции, если иное не оговорено. Сумма взимаемой комиссии при процентном исчислении округляется до целого по математическому принципу округления. Пересчет суммы комиссии в валюту Счета осуществляется по курсу Банка России на день списания комиссии.</w:t>
            </w:r>
          </w:p>
        </w:tc>
      </w:tr>
      <w:tr w:rsidR="003448BD" w:rsidRPr="003448BD" w:rsidTr="00841087">
        <w:trPr>
          <w:trHeight w:val="1350"/>
        </w:trPr>
        <w:tc>
          <w:tcPr>
            <w:tcW w:w="105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448B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    Кроме платы, указанной в Тарифах, Банк имеет право без предварительного уведомления взимать с Клиента в </w:t>
            </w:r>
            <w:proofErr w:type="spellStart"/>
            <w:r w:rsidRPr="003448B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безакцептном</w:t>
            </w:r>
            <w:proofErr w:type="spellEnd"/>
            <w:r w:rsidRPr="003448B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 порядке плату в возмещение фактически понесенных им дополнительных расходов по техническому осуществлению операций (включая дополнительные расходы, понесенные при постановке карт в стоп-лист, изъятии карт из стоп листа, блокировке карт; почтовые, телеграфные, телефонные расходы; стоимость курьерских передач документов и т.д.) Банк оставляет за собой право взимать дополнительную комиссию за дополнительные виды услуг или за операции, исполняемые по поручению клиента и не предусмотренные данным перечнем.</w:t>
            </w:r>
          </w:p>
        </w:tc>
      </w:tr>
      <w:tr w:rsidR="003448BD" w:rsidRPr="003448BD" w:rsidTr="00841087">
        <w:trPr>
          <w:trHeight w:val="480"/>
        </w:trPr>
        <w:tc>
          <w:tcPr>
            <w:tcW w:w="105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3448B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    В данных тарифах не учтены налоги и сборы (кроме НДС), которые могут дополнительно взиматься с клиентов банка в порядке, установленном действующим законодательством Российской Федерации.</w:t>
            </w:r>
          </w:p>
        </w:tc>
      </w:tr>
      <w:tr w:rsidR="003448BD" w:rsidRPr="003448BD" w:rsidTr="00841087">
        <w:trPr>
          <w:trHeight w:val="255"/>
        </w:trPr>
        <w:tc>
          <w:tcPr>
            <w:tcW w:w="105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4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   Новые карты предоставляются только </w:t>
            </w:r>
            <w:proofErr w:type="spellStart"/>
            <w:r w:rsidRPr="00344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Gold</w:t>
            </w:r>
            <w:proofErr w:type="spellEnd"/>
            <w:r w:rsidRPr="00344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44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PayPass</w:t>
            </w:r>
            <w:proofErr w:type="spellEnd"/>
            <w:r w:rsidRPr="00344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и МИР.</w:t>
            </w:r>
          </w:p>
        </w:tc>
      </w:tr>
      <w:tr w:rsidR="003448BD" w:rsidRPr="003448BD" w:rsidTr="00841087">
        <w:trPr>
          <w:trHeight w:val="240"/>
        </w:trPr>
        <w:tc>
          <w:tcPr>
            <w:tcW w:w="105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8BD" w:rsidRPr="003448BD" w:rsidRDefault="003448BD" w:rsidP="003448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48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   Банк не несет ответственности за неправильное использование Карты Клиентом!</w:t>
            </w:r>
          </w:p>
        </w:tc>
      </w:tr>
    </w:tbl>
    <w:p w:rsidR="00A37F2D" w:rsidRDefault="003448BD">
      <w:r>
        <w:fldChar w:fldCharType="end"/>
      </w:r>
    </w:p>
    <w:p w:rsidR="007F31F1" w:rsidRDefault="007F31F1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</w:p>
    <w:p w:rsidR="00185351" w:rsidRPr="00185351" w:rsidRDefault="00185351" w:rsidP="00185351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tbl>
      <w:tblPr>
        <w:tblW w:w="10265" w:type="dxa"/>
        <w:tblInd w:w="-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7996"/>
      </w:tblGrid>
      <w:tr w:rsidR="00185351" w:rsidRPr="00185351" w:rsidTr="00670686">
        <w:tc>
          <w:tcPr>
            <w:tcW w:w="2269" w:type="dxa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7996" w:type="dxa"/>
            <w:vMerge w:val="restart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В документе представлено краткое изложение информации об условиях обслуживания расчетных (дебетовых) карт.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Указанный документ не является договором, заключаемым кредитной организацией (далее - КО) с потребителем. Полная информация об условиях выпуска и использования расчетных (дебетовых) карт и порядке совершения расчетных и кассовых операций содержится в договорах, которые будут заключены с потребителем при оформлении и выдаче расчетной (дебетовой) карты, и связанных с ними документах.</w:t>
            </w:r>
          </w:p>
        </w:tc>
      </w:tr>
      <w:tr w:rsidR="00185351" w:rsidRPr="00185351" w:rsidTr="00670686">
        <w:tc>
          <w:tcPr>
            <w:tcW w:w="2269" w:type="dxa"/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85351">
              <w:rPr>
                <w:noProof/>
                <w:lang w:eastAsia="ru-RU"/>
              </w:rPr>
              <w:drawing>
                <wp:inline distT="0" distB="0" distL="0" distR="0" wp14:anchorId="50E5FCE4" wp14:editId="2223A294">
                  <wp:extent cx="1447748" cy="509953"/>
                  <wp:effectExtent l="0" t="0" r="635" b="444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289" cy="553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6" w:type="dxa"/>
            <w:vMerge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185351" w:rsidRPr="00185351" w:rsidRDefault="00185351" w:rsidP="001853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3"/>
      </w:tblGrid>
      <w:tr w:rsidR="00185351" w:rsidRPr="00841087" w:rsidTr="00670686">
        <w:tc>
          <w:tcPr>
            <w:tcW w:w="9923" w:type="dxa"/>
            <w:tcBorders>
              <w:bottom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85351">
              <w:rPr>
                <w:rFonts w:ascii="Calibri" w:hAnsi="Calibri" w:cs="Calibri"/>
              </w:rPr>
              <w:t xml:space="preserve">ООО «Банк РСИ», ИНН </w:t>
            </w:r>
            <w:r w:rsidRPr="00185351">
              <w:t>7744002500, ОГРН 1027739312589,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85351">
              <w:t>адрес место нахождения: 115184, г. Москва, ул. Малая Ордынка, 35 строение 1, подъезд 2,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85351">
              <w:t>тел.: (495) 951-72-53, 951-42-27, 951-42-46, факс: (495) 951-72-32,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185351">
              <w:rPr>
                <w:lang w:val="en-US"/>
              </w:rPr>
              <w:t xml:space="preserve">e-mail: </w:t>
            </w:r>
            <w:hyperlink r:id="rId5" w:history="1">
              <w:r w:rsidRPr="00185351">
                <w:rPr>
                  <w:color w:val="0000FF"/>
                  <w:u w:val="single"/>
                  <w:lang w:val="en-US"/>
                </w:rPr>
                <w:t>info@bankrsi.ru</w:t>
              </w:r>
            </w:hyperlink>
            <w:r w:rsidRPr="00185351">
              <w:rPr>
                <w:lang w:val="en-US"/>
              </w:rPr>
              <w:t xml:space="preserve">, </w:t>
            </w:r>
            <w:hyperlink r:id="rId6" w:history="1">
              <w:r w:rsidRPr="00185351">
                <w:rPr>
                  <w:color w:val="0000FF"/>
                  <w:u w:val="single"/>
                  <w:lang w:val="en-US"/>
                </w:rPr>
                <w:t>http://www.bankrsi.ru</w:t>
              </w:r>
            </w:hyperlink>
          </w:p>
        </w:tc>
      </w:tr>
      <w:tr w:rsidR="00185351" w:rsidRPr="00841087" w:rsidTr="00670686">
        <w:tc>
          <w:tcPr>
            <w:tcW w:w="9923" w:type="dxa"/>
            <w:tcBorders>
              <w:top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185351" w:rsidRPr="00185351" w:rsidRDefault="00185351" w:rsidP="0018535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85351" w:rsidRPr="00185351" w:rsidRDefault="00185351" w:rsidP="001853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 w:rsidRPr="00185351">
        <w:rPr>
          <w:rFonts w:ascii="Calibri" w:hAnsi="Calibri" w:cs="Calibri"/>
        </w:rPr>
        <w:t>Таблица 1</w:t>
      </w:r>
    </w:p>
    <w:p w:rsidR="00185351" w:rsidRPr="00185351" w:rsidRDefault="00185351" w:rsidP="001853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85351" w:rsidRPr="00185351" w:rsidRDefault="00185351" w:rsidP="001853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185351">
        <w:rPr>
          <w:rFonts w:ascii="Calibri" w:hAnsi="Calibri" w:cs="Calibri"/>
        </w:rPr>
        <w:t>Табличная форма раскрытия потребителям информации</w:t>
      </w:r>
    </w:p>
    <w:p w:rsidR="00185351" w:rsidRPr="00185351" w:rsidRDefault="00185351" w:rsidP="001853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185351">
        <w:rPr>
          <w:rFonts w:ascii="Calibri" w:hAnsi="Calibri" w:cs="Calibri"/>
        </w:rPr>
        <w:t>об условиях обслуживания расчетных (дебетовых) карт</w:t>
      </w:r>
    </w:p>
    <w:p w:rsidR="00185351" w:rsidRPr="00185351" w:rsidRDefault="00185351" w:rsidP="001853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628"/>
        <w:gridCol w:w="5610"/>
      </w:tblGrid>
      <w:tr w:rsidR="00185351" w:rsidRPr="00185351" w:rsidTr="0067068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N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Условие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Содержание условия</w:t>
            </w:r>
          </w:p>
        </w:tc>
      </w:tr>
      <w:tr w:rsidR="00185351" w:rsidRPr="00185351" w:rsidTr="0067068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Наименование тарифа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КАРТА «ЗАРПЛАТНАЯ»</w:t>
            </w:r>
          </w:p>
        </w:tc>
      </w:tr>
      <w:tr w:rsidR="00185351" w:rsidRPr="00185351" w:rsidTr="0067068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Условия и стоимость предоставления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Срок действия 1 год – бесплатно.</w:t>
            </w:r>
          </w:p>
          <w:p w:rsidR="00185351" w:rsidRPr="00185351" w:rsidRDefault="00841087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" w:history="1">
              <w:r w:rsidR="00185351" w:rsidRPr="00185351">
                <w:rPr>
                  <w:rFonts w:ascii="Calibri" w:hAnsi="Calibri" w:cs="Calibri"/>
                  <w:color w:val="0000FF"/>
                  <w:u w:val="single"/>
                </w:rPr>
                <w:t>https://bankrsi.ru/bank-cards-2/</w:t>
              </w:r>
            </w:hyperlink>
          </w:p>
        </w:tc>
      </w:tr>
      <w:tr w:rsidR="00185351" w:rsidRPr="00185351" w:rsidTr="0067068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 xml:space="preserve">Тип карты </w:t>
            </w:r>
            <w:hyperlink w:anchor="Par34" w:history="1">
              <w:r w:rsidRPr="00185351"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МИР</w:t>
            </w:r>
          </w:p>
        </w:tc>
      </w:tr>
      <w:tr w:rsidR="00185351" w:rsidRPr="00185351" w:rsidTr="00670686">
        <w:trPr>
          <w:trHeight w:val="82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Валюта счета карты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Валюта счета: рубли;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Доступ с использованием карты производится только к одному счету.</w:t>
            </w:r>
          </w:p>
        </w:tc>
      </w:tr>
      <w:tr w:rsidR="00185351" w:rsidRPr="00185351" w:rsidTr="0067068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Направление уведомлений потребителю об операциях с использованием карты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СМС-сообщения в режиме реального времени, бесплатно.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185351" w:rsidRPr="00185351" w:rsidRDefault="00185351" w:rsidP="001853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85351" w:rsidRPr="00185351" w:rsidRDefault="00185351" w:rsidP="001853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85351">
        <w:rPr>
          <w:rFonts w:ascii="Calibri" w:hAnsi="Calibri" w:cs="Calibri"/>
        </w:rPr>
        <w:t>--------------------------------</w:t>
      </w:r>
    </w:p>
    <w:p w:rsidR="00185351" w:rsidRPr="00185351" w:rsidRDefault="00841087" w:rsidP="0018535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hyperlink w:anchor="Par34" w:history="1">
        <w:r w:rsidR="00185351" w:rsidRPr="00185351">
          <w:rPr>
            <w:rFonts w:ascii="Calibri" w:hAnsi="Calibri" w:cs="Calibri"/>
            <w:color w:val="0000FF"/>
          </w:rPr>
          <w:t>&lt;1&gt;</w:t>
        </w:r>
      </w:hyperlink>
      <w:r w:rsidR="00185351" w:rsidRPr="00185351">
        <w:rPr>
          <w:rFonts w:ascii="Calibri" w:hAnsi="Calibri" w:cs="Calibri"/>
        </w:rPr>
        <w:t xml:space="preserve"> Здесь и далее по тексту под "картой" имеется в виду расчетная (дебетовая) карта.</w:t>
      </w:r>
    </w:p>
    <w:p w:rsidR="00185351" w:rsidRPr="00185351" w:rsidRDefault="00185351" w:rsidP="001853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85351" w:rsidRPr="00185351" w:rsidRDefault="00185351" w:rsidP="00185351">
      <w:pPr>
        <w:rPr>
          <w:rFonts w:ascii="Calibri" w:hAnsi="Calibri" w:cs="Calibri"/>
        </w:rPr>
      </w:pPr>
      <w:r w:rsidRPr="00185351">
        <w:rPr>
          <w:rFonts w:ascii="Calibri" w:hAnsi="Calibri" w:cs="Calibri"/>
        </w:rPr>
        <w:br w:type="page"/>
      </w:r>
    </w:p>
    <w:p w:rsidR="00185351" w:rsidRPr="00185351" w:rsidRDefault="00185351" w:rsidP="001853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 w:rsidRPr="00185351">
        <w:rPr>
          <w:rFonts w:ascii="Calibri" w:hAnsi="Calibri" w:cs="Calibri"/>
        </w:rPr>
        <w:t>Таблица 2</w:t>
      </w:r>
    </w:p>
    <w:p w:rsidR="00185351" w:rsidRPr="00185351" w:rsidRDefault="00185351" w:rsidP="0018535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85351" w:rsidRPr="00185351" w:rsidRDefault="00185351" w:rsidP="001853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185351">
        <w:rPr>
          <w:rFonts w:ascii="Calibri" w:hAnsi="Calibri" w:cs="Calibri"/>
        </w:rPr>
        <w:t>Комиссии и иные платежи</w:t>
      </w:r>
    </w:p>
    <w:p w:rsidR="00185351" w:rsidRPr="00185351" w:rsidRDefault="00185351" w:rsidP="001853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628"/>
        <w:gridCol w:w="5610"/>
      </w:tblGrid>
      <w:tr w:rsidR="00185351" w:rsidRPr="00185351" w:rsidTr="0067068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N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Наименование услуги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Тарификация и условия предоставления услуги</w:t>
            </w:r>
          </w:p>
        </w:tc>
      </w:tr>
      <w:tr w:rsidR="00185351" w:rsidRPr="00185351" w:rsidTr="00670686">
        <w:trPr>
          <w:trHeight w:val="31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1. Выпуск (эмиссия) и обслуживание карты</w:t>
            </w:r>
          </w:p>
        </w:tc>
      </w:tr>
      <w:tr w:rsidR="00185351" w:rsidRPr="00185351" w:rsidTr="0067068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1.1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Выпуск (эмиссия) основной карты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Нет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Дистанционный выпуск карты не производится.</w:t>
            </w:r>
          </w:p>
        </w:tc>
      </w:tr>
      <w:tr w:rsidR="00185351" w:rsidRPr="00185351" w:rsidTr="0067068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1.2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Выпуск (эмиссия) дополнительной карты (на имя держателя основной карты и (или) на третье лицо)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Нет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Дистанционный выпуск карты не производится.</w:t>
            </w:r>
          </w:p>
        </w:tc>
      </w:tr>
      <w:tr w:rsidR="00185351" w:rsidRPr="00185351" w:rsidTr="0067068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1.3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Оформление новой карты взамен выпущенной ранее (</w:t>
            </w:r>
            <w:proofErr w:type="spellStart"/>
            <w:r w:rsidRPr="00185351">
              <w:rPr>
                <w:rFonts w:ascii="Calibri" w:hAnsi="Calibri" w:cs="Calibri"/>
              </w:rPr>
              <w:t>перевыпуск</w:t>
            </w:r>
            <w:proofErr w:type="spellEnd"/>
            <w:r w:rsidRPr="00185351">
              <w:rPr>
                <w:rFonts w:ascii="Calibri" w:hAnsi="Calibri" w:cs="Calibri"/>
              </w:rPr>
              <w:t>)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Нет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Дистанционный выпуск карты не производится.</w:t>
            </w:r>
          </w:p>
        </w:tc>
      </w:tr>
      <w:tr w:rsidR="00185351" w:rsidRPr="00185351" w:rsidTr="0067068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1.4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Обслуживание карты (открытие и обслуживание счета)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Да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Обслуживание счета при предоставлении основной карты со сроком действия 1 год – бесплатно.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 xml:space="preserve">Обслуживание счета при предоставлении основной карты (до истечения срока действия предыдущей карты) со сроком действия 1 год – 500 руб. Взимается </w:t>
            </w:r>
            <w:proofErr w:type="spellStart"/>
            <w:r w:rsidRPr="00185351">
              <w:rPr>
                <w:rFonts w:ascii="Calibri" w:hAnsi="Calibri" w:cs="Calibri"/>
              </w:rPr>
              <w:t>единоразово</w:t>
            </w:r>
            <w:proofErr w:type="spellEnd"/>
            <w:r w:rsidRPr="00185351">
              <w:rPr>
                <w:rFonts w:ascii="Calibri" w:hAnsi="Calibri" w:cs="Calibri"/>
              </w:rPr>
              <w:t>.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 xml:space="preserve">Обслуживание счета при предоставлении дополнительной карты со сроком действия 1 год – 500 руб. Взимается </w:t>
            </w:r>
            <w:proofErr w:type="spellStart"/>
            <w:r w:rsidRPr="00185351">
              <w:rPr>
                <w:rFonts w:ascii="Calibri" w:hAnsi="Calibri" w:cs="Calibri"/>
              </w:rPr>
              <w:t>единоразово</w:t>
            </w:r>
            <w:proofErr w:type="spellEnd"/>
            <w:r w:rsidRPr="00185351">
              <w:rPr>
                <w:rFonts w:ascii="Calibri" w:hAnsi="Calibri" w:cs="Calibri"/>
              </w:rPr>
              <w:t>.</w:t>
            </w:r>
          </w:p>
          <w:p w:rsidR="00185351" w:rsidRPr="00185351" w:rsidRDefault="00841087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8" w:history="1">
              <w:r w:rsidR="00185351" w:rsidRPr="00185351">
                <w:rPr>
                  <w:rFonts w:ascii="Calibri" w:hAnsi="Calibri" w:cs="Calibri"/>
                  <w:color w:val="0000FF"/>
                  <w:u w:val="single"/>
                </w:rPr>
                <w:t>https://bankrsi.ru/bank-cards-2/</w:t>
              </w:r>
            </w:hyperlink>
          </w:p>
        </w:tc>
      </w:tr>
      <w:tr w:rsidR="00185351" w:rsidRPr="00185351" w:rsidTr="00670686"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2. Снятие наличных денежных средств</w:t>
            </w:r>
          </w:p>
        </w:tc>
      </w:tr>
      <w:tr w:rsidR="00185351" w:rsidRPr="00185351" w:rsidTr="0067068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2.1</w:t>
            </w:r>
          </w:p>
        </w:tc>
        <w:tc>
          <w:tcPr>
            <w:tcW w:w="9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В инфраструктуре КО</w:t>
            </w:r>
          </w:p>
        </w:tc>
      </w:tr>
      <w:tr w:rsidR="00185351" w:rsidRPr="00185351" w:rsidTr="0067068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2.1.1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в банкоматах КО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 xml:space="preserve">Да 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Бесплатно.</w:t>
            </w:r>
          </w:p>
          <w:p w:rsidR="00185351" w:rsidRPr="00185351" w:rsidRDefault="00841087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9" w:history="1">
              <w:r w:rsidR="00185351" w:rsidRPr="00185351">
                <w:rPr>
                  <w:rFonts w:ascii="Calibri" w:hAnsi="Calibri" w:cs="Calibri"/>
                  <w:color w:val="0000FF"/>
                  <w:u w:val="single"/>
                </w:rPr>
                <w:t>https://bankrsi.ru/bank-cards-2/</w:t>
              </w:r>
            </w:hyperlink>
          </w:p>
        </w:tc>
      </w:tr>
      <w:tr w:rsidR="00185351" w:rsidRPr="00185351" w:rsidTr="0067068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2.1.2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в пункте выдачи наличных (далее - ПВН) КО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 xml:space="preserve">Да 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Бесплатно.</w:t>
            </w:r>
          </w:p>
          <w:p w:rsidR="00185351" w:rsidRPr="00185351" w:rsidRDefault="00841087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0" w:history="1">
              <w:r w:rsidR="00185351" w:rsidRPr="00185351">
                <w:rPr>
                  <w:rFonts w:ascii="Calibri" w:hAnsi="Calibri" w:cs="Calibri"/>
                  <w:color w:val="0000FF"/>
                  <w:u w:val="single"/>
                </w:rPr>
                <w:t>https://bankrsi.ru/bank-cards-2/</w:t>
              </w:r>
            </w:hyperlink>
          </w:p>
        </w:tc>
      </w:tr>
      <w:tr w:rsidR="00185351" w:rsidRPr="00185351" w:rsidTr="0067068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2.2</w:t>
            </w:r>
          </w:p>
        </w:tc>
        <w:tc>
          <w:tcPr>
            <w:tcW w:w="9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В инфраструктуре других КО</w:t>
            </w:r>
          </w:p>
        </w:tc>
      </w:tr>
      <w:tr w:rsidR="00185351" w:rsidRPr="00185351" w:rsidTr="0067068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2.2.1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в банкоматах других КО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 xml:space="preserve">Да 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Снятие наличных рублей – бесплатно.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Снятие иностранной валюты – 1,2 % от суммы снятия.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Лимит снятия иностранной валюты – 500 долларов США в день.</w:t>
            </w:r>
          </w:p>
          <w:p w:rsidR="00185351" w:rsidRPr="00185351" w:rsidRDefault="00841087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1" w:history="1">
              <w:r w:rsidR="00185351" w:rsidRPr="00185351">
                <w:rPr>
                  <w:rFonts w:ascii="Calibri" w:hAnsi="Calibri" w:cs="Calibri"/>
                  <w:color w:val="0000FF"/>
                  <w:u w:val="single"/>
                </w:rPr>
                <w:t>https://bankrsi.ru/bank-cards-2/</w:t>
              </w:r>
            </w:hyperlink>
          </w:p>
        </w:tc>
      </w:tr>
      <w:tr w:rsidR="00185351" w:rsidRPr="00185351" w:rsidTr="0067068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2.2.2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в ПВН других КО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 xml:space="preserve">Да 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Снятие наличных рублей – бесплатно.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Снятие иностранной валюты – 1,2 % от суммы снятия.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Лимит снятия иностранной валюты – 500 долларов США в день.</w:t>
            </w:r>
          </w:p>
          <w:p w:rsidR="00185351" w:rsidRPr="00185351" w:rsidRDefault="00841087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2" w:history="1">
              <w:r w:rsidR="00185351" w:rsidRPr="00185351">
                <w:rPr>
                  <w:rFonts w:ascii="Calibri" w:hAnsi="Calibri" w:cs="Calibri"/>
                  <w:color w:val="0000FF"/>
                  <w:u w:val="single"/>
                </w:rPr>
                <w:t>https://bankrsi.ru/bank-cards-2/</w:t>
              </w:r>
            </w:hyperlink>
          </w:p>
        </w:tc>
      </w:tr>
      <w:tr w:rsidR="00185351" w:rsidRPr="00185351" w:rsidTr="00670686"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3. Внесение наличных денежных средств</w:t>
            </w:r>
          </w:p>
        </w:tc>
      </w:tr>
      <w:tr w:rsidR="00185351" w:rsidRPr="00185351" w:rsidTr="0067068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3.1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В инфраструктуре КО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ДА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 xml:space="preserve">Пополнения наличными в ПВН – бесплатно; 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пополнения наличными в банкоматах не производится.</w:t>
            </w:r>
          </w:p>
          <w:p w:rsidR="00185351" w:rsidRPr="00185351" w:rsidRDefault="00841087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3" w:history="1">
              <w:r w:rsidR="00185351" w:rsidRPr="00185351">
                <w:rPr>
                  <w:rFonts w:ascii="Calibri" w:hAnsi="Calibri" w:cs="Calibri"/>
                  <w:color w:val="0000FF"/>
                  <w:u w:val="single"/>
                </w:rPr>
                <w:t>https://bankrsi.ru/bank-cards-2/</w:t>
              </w:r>
            </w:hyperlink>
          </w:p>
        </w:tc>
      </w:tr>
      <w:tr w:rsidR="00185351" w:rsidRPr="00185351" w:rsidTr="0067068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3.2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В инфраструктуре других КО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ДА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Пополнения наличными в банкоматах и ПВН ПАО «Росбанк» – 1,0 % от суммы взноса;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пополнение наличными в банкоматах И ПВН других КО не производится.</w:t>
            </w:r>
          </w:p>
          <w:p w:rsidR="00185351" w:rsidRPr="00185351" w:rsidRDefault="00841087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4" w:history="1">
              <w:r w:rsidR="00185351" w:rsidRPr="00185351">
                <w:rPr>
                  <w:rFonts w:ascii="Calibri" w:hAnsi="Calibri" w:cs="Calibri"/>
                  <w:color w:val="0000FF"/>
                  <w:u w:val="single"/>
                </w:rPr>
                <w:t>https://bankrsi.ru/bank-cards-2/</w:t>
              </w:r>
            </w:hyperlink>
          </w:p>
        </w:tc>
      </w:tr>
      <w:tr w:rsidR="00185351" w:rsidRPr="00185351" w:rsidTr="00670686"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4. Перевод денежных средств с использованием реквизитов карты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(перевод с карты на карту)</w:t>
            </w:r>
          </w:p>
        </w:tc>
      </w:tr>
      <w:tr w:rsidR="00185351" w:rsidRPr="00185351" w:rsidTr="0067068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4.1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Внутрибанковский перевод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ДА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 xml:space="preserve">Бесплатно, без ограничений. </w:t>
            </w:r>
          </w:p>
          <w:p w:rsidR="00185351" w:rsidRPr="00185351" w:rsidRDefault="00841087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u w:val="single"/>
              </w:rPr>
            </w:pPr>
            <w:hyperlink r:id="rId15" w:history="1">
              <w:r w:rsidR="00185351" w:rsidRPr="00185351">
                <w:rPr>
                  <w:rFonts w:ascii="Calibri" w:hAnsi="Calibri" w:cs="Calibri"/>
                  <w:color w:val="0000FF"/>
                  <w:u w:val="single"/>
                </w:rPr>
                <w:t>https://bankrsi.ru/</w:t>
              </w:r>
              <w:r w:rsidR="00185351" w:rsidRPr="00185351">
                <w:rPr>
                  <w:rFonts w:ascii="Calibri" w:hAnsi="Calibri" w:cs="Calibri"/>
                  <w:color w:val="0000FF"/>
                  <w:u w:val="single"/>
                  <w:lang w:val="en-US"/>
                </w:rPr>
                <w:t>internet</w:t>
              </w:r>
              <w:r w:rsidR="00185351" w:rsidRPr="00185351">
                <w:rPr>
                  <w:rFonts w:ascii="Calibri" w:hAnsi="Calibri" w:cs="Calibri"/>
                  <w:color w:val="0000FF"/>
                  <w:u w:val="single"/>
                </w:rPr>
                <w:t>-</w:t>
              </w:r>
              <w:proofErr w:type="spellStart"/>
              <w:r w:rsidR="00185351" w:rsidRPr="00185351">
                <w:rPr>
                  <w:rFonts w:ascii="Calibri" w:hAnsi="Calibri" w:cs="Calibri"/>
                  <w:color w:val="0000FF"/>
                  <w:u w:val="single"/>
                </w:rPr>
                <w:t>bank</w:t>
              </w:r>
              <w:proofErr w:type="spellEnd"/>
              <w:r w:rsidR="00185351" w:rsidRPr="00185351">
                <w:rPr>
                  <w:rFonts w:ascii="Calibri" w:hAnsi="Calibri" w:cs="Calibri"/>
                  <w:color w:val="0000FF"/>
                  <w:u w:val="single"/>
                </w:rPr>
                <w:t>-</w:t>
              </w:r>
              <w:proofErr w:type="spellStart"/>
              <w:r w:rsidR="00185351" w:rsidRPr="00185351">
                <w:rPr>
                  <w:rFonts w:ascii="Calibri" w:hAnsi="Calibri" w:cs="Calibri"/>
                  <w:color w:val="0000FF"/>
                  <w:u w:val="single"/>
                  <w:lang w:val="en-US"/>
                </w:rPr>
                <w:t>fiz</w:t>
              </w:r>
              <w:proofErr w:type="spellEnd"/>
              <w:r w:rsidR="00185351" w:rsidRPr="00185351">
                <w:rPr>
                  <w:rFonts w:ascii="Calibri" w:hAnsi="Calibri" w:cs="Calibri"/>
                  <w:color w:val="0000FF"/>
                  <w:u w:val="single"/>
                </w:rPr>
                <w:t>/</w:t>
              </w:r>
            </w:hyperlink>
          </w:p>
        </w:tc>
      </w:tr>
      <w:tr w:rsidR="00185351" w:rsidRPr="00185351" w:rsidTr="0067068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4.2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Перевод в другую КО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ДА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Пополнение карт – 40, руб. + 1,50 % от суммы перевода, лимит – 100000,00 руб.</w:t>
            </w:r>
          </w:p>
          <w:p w:rsidR="00185351" w:rsidRPr="00185351" w:rsidRDefault="00841087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6" w:history="1">
              <w:r w:rsidR="00185351" w:rsidRPr="00185351">
                <w:rPr>
                  <w:rFonts w:ascii="Calibri" w:hAnsi="Calibri" w:cs="Calibri"/>
                  <w:color w:val="0000FF"/>
                  <w:u w:val="single"/>
                </w:rPr>
                <w:t>https://bankrsi.ru/</w:t>
              </w:r>
              <w:r w:rsidR="00185351" w:rsidRPr="00185351">
                <w:rPr>
                  <w:rFonts w:ascii="Calibri" w:hAnsi="Calibri" w:cs="Calibri"/>
                  <w:color w:val="0000FF"/>
                  <w:u w:val="single"/>
                  <w:lang w:val="en-US"/>
                </w:rPr>
                <w:t>internet</w:t>
              </w:r>
              <w:r w:rsidR="00185351" w:rsidRPr="00185351">
                <w:rPr>
                  <w:rFonts w:ascii="Calibri" w:hAnsi="Calibri" w:cs="Calibri"/>
                  <w:color w:val="0000FF"/>
                  <w:u w:val="single"/>
                </w:rPr>
                <w:t>-</w:t>
              </w:r>
              <w:proofErr w:type="spellStart"/>
              <w:r w:rsidR="00185351" w:rsidRPr="00185351">
                <w:rPr>
                  <w:rFonts w:ascii="Calibri" w:hAnsi="Calibri" w:cs="Calibri"/>
                  <w:color w:val="0000FF"/>
                  <w:u w:val="single"/>
                </w:rPr>
                <w:t>bank</w:t>
              </w:r>
              <w:proofErr w:type="spellEnd"/>
              <w:r w:rsidR="00185351" w:rsidRPr="00185351">
                <w:rPr>
                  <w:rFonts w:ascii="Calibri" w:hAnsi="Calibri" w:cs="Calibri"/>
                  <w:color w:val="0000FF"/>
                  <w:u w:val="single"/>
                </w:rPr>
                <w:t>-</w:t>
              </w:r>
              <w:proofErr w:type="spellStart"/>
              <w:r w:rsidR="00185351" w:rsidRPr="00185351">
                <w:rPr>
                  <w:rFonts w:ascii="Calibri" w:hAnsi="Calibri" w:cs="Calibri"/>
                  <w:color w:val="0000FF"/>
                  <w:u w:val="single"/>
                  <w:lang w:val="en-US"/>
                </w:rPr>
                <w:t>fiz</w:t>
              </w:r>
              <w:proofErr w:type="spellEnd"/>
              <w:r w:rsidR="00185351" w:rsidRPr="00185351">
                <w:rPr>
                  <w:rFonts w:ascii="Calibri" w:hAnsi="Calibri" w:cs="Calibri"/>
                  <w:color w:val="0000FF"/>
                  <w:u w:val="single"/>
                </w:rPr>
                <w:t>/</w:t>
              </w:r>
            </w:hyperlink>
          </w:p>
        </w:tc>
      </w:tr>
      <w:tr w:rsidR="00185351" w:rsidRPr="00185351" w:rsidTr="0067068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4.3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Перевод с карты другой КО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НЕТ</w:t>
            </w:r>
          </w:p>
          <w:p w:rsidR="00185351" w:rsidRPr="00185351" w:rsidRDefault="00841087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7" w:history="1">
              <w:r w:rsidR="00185351" w:rsidRPr="00185351">
                <w:rPr>
                  <w:rFonts w:ascii="Calibri" w:hAnsi="Calibri" w:cs="Calibri"/>
                  <w:color w:val="0000FF"/>
                  <w:u w:val="single"/>
                </w:rPr>
                <w:t>https://bankrsi.ru/</w:t>
              </w:r>
              <w:r w:rsidR="00185351" w:rsidRPr="00185351">
                <w:rPr>
                  <w:rFonts w:ascii="Calibri" w:hAnsi="Calibri" w:cs="Calibri"/>
                  <w:color w:val="0000FF"/>
                  <w:u w:val="single"/>
                  <w:lang w:val="en-US"/>
                </w:rPr>
                <w:t>internet</w:t>
              </w:r>
              <w:r w:rsidR="00185351" w:rsidRPr="00185351">
                <w:rPr>
                  <w:rFonts w:ascii="Calibri" w:hAnsi="Calibri" w:cs="Calibri"/>
                  <w:color w:val="0000FF"/>
                  <w:u w:val="single"/>
                </w:rPr>
                <w:t>-</w:t>
              </w:r>
              <w:proofErr w:type="spellStart"/>
              <w:r w:rsidR="00185351" w:rsidRPr="00185351">
                <w:rPr>
                  <w:rFonts w:ascii="Calibri" w:hAnsi="Calibri" w:cs="Calibri"/>
                  <w:color w:val="0000FF"/>
                  <w:u w:val="single"/>
                </w:rPr>
                <w:t>bank</w:t>
              </w:r>
              <w:proofErr w:type="spellEnd"/>
              <w:r w:rsidR="00185351" w:rsidRPr="00185351">
                <w:rPr>
                  <w:rFonts w:ascii="Calibri" w:hAnsi="Calibri" w:cs="Calibri"/>
                  <w:color w:val="0000FF"/>
                  <w:u w:val="single"/>
                </w:rPr>
                <w:t>-</w:t>
              </w:r>
              <w:proofErr w:type="spellStart"/>
              <w:r w:rsidR="00185351" w:rsidRPr="00185351">
                <w:rPr>
                  <w:rFonts w:ascii="Calibri" w:hAnsi="Calibri" w:cs="Calibri"/>
                  <w:color w:val="0000FF"/>
                  <w:u w:val="single"/>
                  <w:lang w:val="en-US"/>
                </w:rPr>
                <w:t>fiz</w:t>
              </w:r>
              <w:proofErr w:type="spellEnd"/>
              <w:r w:rsidR="00185351" w:rsidRPr="00185351">
                <w:rPr>
                  <w:rFonts w:ascii="Calibri" w:hAnsi="Calibri" w:cs="Calibri"/>
                  <w:color w:val="0000FF"/>
                  <w:u w:val="single"/>
                </w:rPr>
                <w:t>/</w:t>
              </w:r>
            </w:hyperlink>
          </w:p>
        </w:tc>
      </w:tr>
      <w:tr w:rsidR="00185351" w:rsidRPr="00185351" w:rsidTr="00670686"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 xml:space="preserve">5. Комиссии и платежи за прочие услуги </w:t>
            </w:r>
            <w:hyperlink w:anchor="Par102" w:history="1">
              <w:r w:rsidRPr="00185351">
                <w:rPr>
                  <w:rFonts w:ascii="Calibri" w:hAnsi="Calibri" w:cs="Calibri"/>
                  <w:color w:val="0000FF"/>
                </w:rPr>
                <w:t>&lt;5&gt;</w:t>
              </w:r>
            </w:hyperlink>
          </w:p>
        </w:tc>
      </w:tr>
      <w:tr w:rsidR="00185351" w:rsidRPr="00185351" w:rsidTr="0067068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5.1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Оплата товаров (работ, услуг) с использованием карты КО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НЕТ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</w:pPr>
            <w:r w:rsidRPr="00185351">
              <w:rPr>
                <w:rFonts w:ascii="Calibri" w:hAnsi="Calibri" w:cs="Calibri"/>
              </w:rPr>
              <w:t>Оплата в торгово-сервисных точках через терминал - бесплатно.</w:t>
            </w:r>
            <w:r w:rsidRPr="00185351">
              <w:t xml:space="preserve"> </w:t>
            </w:r>
          </w:p>
          <w:p w:rsidR="00185351" w:rsidRPr="00185351" w:rsidRDefault="00841087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8" w:history="1">
              <w:r w:rsidR="00185351" w:rsidRPr="00185351">
                <w:rPr>
                  <w:rFonts w:ascii="Calibri" w:hAnsi="Calibri" w:cs="Calibri"/>
                  <w:color w:val="0000FF"/>
                  <w:u w:val="single"/>
                </w:rPr>
                <w:t>https://bankrsi.ru/bank-cards-2/</w:t>
              </w:r>
            </w:hyperlink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ДА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Оплата с использованием системы ДБО КО: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Сотовая связь (БИЛАЙН, МТС, МЕГАФОН, TELE2 (НСС)) – 1 % от суммы оплаты;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Телевидение и Интернет (ТРИКОЛОР ТВ, ЦИФРА ОДИН, НТВ ПЛЮС) – 0 руб.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Коммунальные услуги: ОПЛАТА ЖКУ МОСКВА – 2,0 % от суммы оплаты; ОПЛАТА ЖКУ ЕИРЦ – 0 % от суммы оплаты; ЖКУ МОСКВА И МО: МОСЭНЕРГОСБЫТ – 1,0 % от суммы оплаты.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Телефония: МГТС – 3,0 % от суммы оплаты; ДОМ.RU – 1,5 % от суммы оплаты.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Другие услуги: ГОСУСЛУГИ РФ: ГИБДД - ОПЛАТА ШТРАФА ПО НОМЕРУ ПОСТАНОВЛЕНИЯ С ИНФОРМИРОВАНИЕМ ГИС ГМП, МОСКОВСКИЙ ПАРКИНГ - ПОПОЛНЕНИЕ ЛИЦЕВОГО СЧЕТА, ГОСУСЛУГИ РФ: ФССП - ОПЛАТА ЗАДОЛЖЕННОСТИ ПО ИСПОЛНИТЕЛЬНОМУ ПРОИЗВОДСТВУ С ИНФОРМИРОВАНИЕМ ГИС ГМП, ПЛАТЕЖИ В БЮДЖЕТ ПО СВОБОДНЫМ РЕКВИЗИТАМ (ГОСПОШЛИНА), ГОСУСЛУГИ РФ: ПОИСК И ОПЛАТА НАЧИСЛЕНИЙ ПО ДОКУМЕНТУ (ШТРАФЫ ГИБДД, НАЛОГИ, СБОРЫ) – 20 руб.; ГОСУСЛУГИ РФ: ГИБДД - ОПЛАТА ШТРАФА ПО НОМЕРУ ПОСТАНОВЛЕНИЯ С ИНФОРМИРОВАНИЕМ ГИС ГМП – 1,0 % от суммы оплаты;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ПЛАТЕЖИ В БЮДЖЕТ ПО СВОБОДНЫМ РЕКВИЗИТАМ (КРОМЕ НАЛОГОВ И ГОСПОШЛИН) – 12 руб. + 1,0 % от суммы оплаты; ГОСУСЛУГИ РФ: ФНС - ОПЛАТА НАЛОГОВ С ИНФОРМИРОВАНИЕМ ГИС ГМП – 20 руб.</w:t>
            </w:r>
          </w:p>
          <w:p w:rsidR="00185351" w:rsidRPr="00185351" w:rsidRDefault="00841087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9" w:history="1">
              <w:r w:rsidR="00185351" w:rsidRPr="00185351">
                <w:rPr>
                  <w:rFonts w:ascii="Calibri" w:hAnsi="Calibri" w:cs="Calibri"/>
                  <w:color w:val="0000FF"/>
                  <w:u w:val="single"/>
                </w:rPr>
                <w:t>https://bankrsi.ru/</w:t>
              </w:r>
              <w:r w:rsidR="00185351" w:rsidRPr="00185351">
                <w:rPr>
                  <w:rFonts w:ascii="Calibri" w:hAnsi="Calibri" w:cs="Calibri"/>
                  <w:color w:val="0000FF"/>
                  <w:u w:val="single"/>
                  <w:lang w:val="en-US"/>
                </w:rPr>
                <w:t>internet</w:t>
              </w:r>
              <w:r w:rsidR="00185351" w:rsidRPr="00185351">
                <w:rPr>
                  <w:rFonts w:ascii="Calibri" w:hAnsi="Calibri" w:cs="Calibri"/>
                  <w:color w:val="0000FF"/>
                  <w:u w:val="single"/>
                </w:rPr>
                <w:t>-</w:t>
              </w:r>
              <w:proofErr w:type="spellStart"/>
              <w:r w:rsidR="00185351" w:rsidRPr="00185351">
                <w:rPr>
                  <w:rFonts w:ascii="Calibri" w:hAnsi="Calibri" w:cs="Calibri"/>
                  <w:color w:val="0000FF"/>
                  <w:u w:val="single"/>
                </w:rPr>
                <w:t>bank</w:t>
              </w:r>
              <w:proofErr w:type="spellEnd"/>
              <w:r w:rsidR="00185351" w:rsidRPr="00185351">
                <w:rPr>
                  <w:rFonts w:ascii="Calibri" w:hAnsi="Calibri" w:cs="Calibri"/>
                  <w:color w:val="0000FF"/>
                  <w:u w:val="single"/>
                </w:rPr>
                <w:t>-</w:t>
              </w:r>
              <w:proofErr w:type="spellStart"/>
              <w:r w:rsidR="00185351" w:rsidRPr="00185351">
                <w:rPr>
                  <w:rFonts w:ascii="Calibri" w:hAnsi="Calibri" w:cs="Calibri"/>
                  <w:color w:val="0000FF"/>
                  <w:u w:val="single"/>
                  <w:lang w:val="en-US"/>
                </w:rPr>
                <w:t>fiz</w:t>
              </w:r>
              <w:proofErr w:type="spellEnd"/>
              <w:r w:rsidR="00185351" w:rsidRPr="00185351">
                <w:rPr>
                  <w:rFonts w:ascii="Calibri" w:hAnsi="Calibri" w:cs="Calibri"/>
                  <w:color w:val="0000FF"/>
                  <w:u w:val="single"/>
                </w:rPr>
                <w:t>/</w:t>
              </w:r>
            </w:hyperlink>
          </w:p>
        </w:tc>
      </w:tr>
      <w:tr w:rsidR="00185351" w:rsidRPr="00185351" w:rsidTr="0067068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5.2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 xml:space="preserve">Конвертация, в случае если валюта операции </w:t>
            </w:r>
            <w:hyperlink w:anchor="Par103" w:history="1">
              <w:r w:rsidRPr="00185351">
                <w:rPr>
                  <w:rFonts w:ascii="Calibri" w:hAnsi="Calibri" w:cs="Calibri"/>
                  <w:color w:val="0000FF"/>
                </w:rPr>
                <w:t>&lt;2&gt;</w:t>
              </w:r>
            </w:hyperlink>
            <w:r w:rsidRPr="00185351">
              <w:rPr>
                <w:rFonts w:ascii="Calibri" w:hAnsi="Calibri" w:cs="Calibri"/>
              </w:rPr>
              <w:t xml:space="preserve"> отличается от валюты счета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ДА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 xml:space="preserve">Конвертация в сумму расчетов с платежной системой по курсу КО. </w:t>
            </w:r>
          </w:p>
          <w:p w:rsidR="00185351" w:rsidRPr="00185351" w:rsidRDefault="00841087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0" w:history="1">
              <w:r w:rsidR="00185351" w:rsidRPr="00185351">
                <w:rPr>
                  <w:rFonts w:ascii="Calibri" w:hAnsi="Calibri" w:cs="Calibri"/>
                  <w:color w:val="0000FF"/>
                  <w:u w:val="single"/>
                </w:rPr>
                <w:t>https://bankrsi.ru/bank-cards-2/</w:t>
              </w:r>
            </w:hyperlink>
          </w:p>
        </w:tc>
      </w:tr>
      <w:tr w:rsidR="00185351" w:rsidRPr="00185351" w:rsidTr="0067068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5.3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Иные комиссии и иные платежи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ДА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Обслуживание счета: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при срочном предоставлении карты (в течении 48 часов) – 25 долларов США;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при запросе баланса/расходного лимита(остатка) по карте в банкоматах КО – бесплатно;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при запросе баланса/расходного лимита(остатка) по карте в банкоматах других банков – 50 руб.;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при предоставлении сервисов 3D-Secure и Риск-мониторинг – бесплатно;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при блокировке карты в режиме реального времени – 5 долларов США;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 xml:space="preserve">при постановке карты (кроме </w:t>
            </w:r>
            <w:proofErr w:type="spellStart"/>
            <w:r w:rsidRPr="00185351">
              <w:rPr>
                <w:rFonts w:ascii="Calibri" w:hAnsi="Calibri" w:cs="Calibri"/>
              </w:rPr>
              <w:t>Maestro</w:t>
            </w:r>
            <w:proofErr w:type="spellEnd"/>
            <w:r w:rsidRPr="00185351">
              <w:rPr>
                <w:rFonts w:ascii="Calibri" w:hAnsi="Calibri" w:cs="Calibri"/>
              </w:rPr>
              <w:t>) в международный стоп-лист за одну неделю по каждому региону – 60 долларов США;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при изъятии карты в торговой сети и в ПВН – 190 долларов США;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при изъятии карты в банкоматах – 40 долларов США;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при пересылке изъятой карты в Банк – в размере фактически понесенных КО расходов;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при запросе подтверждающих документов по операциям с использованием карты (одна транзакция) – 5 долларов США;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при запросе по прочим операциям с использованием карты (одна транзакция) – 10 долларов США;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при рассмотрении претензии по операции держателя с использованием карты (одна транзакция) – в размере фактически понесенных Банком расходов, минимум 1450 руб.;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при оперативном изменении расходного лимита карты – 15 долларов США;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 xml:space="preserve">при увеличении расходного лимита карты на сумму денежных средств, перечисленных со счетов юридических лиц или иных счетов, не связанных с перечислением заработной платы и </w:t>
            </w:r>
            <w:proofErr w:type="spellStart"/>
            <w:r w:rsidRPr="00185351">
              <w:rPr>
                <w:rFonts w:ascii="Calibri" w:hAnsi="Calibri" w:cs="Calibri"/>
              </w:rPr>
              <w:t>приравнненым</w:t>
            </w:r>
            <w:proofErr w:type="spellEnd"/>
            <w:r w:rsidRPr="00185351">
              <w:rPr>
                <w:rFonts w:ascii="Calibri" w:hAnsi="Calibri" w:cs="Calibri"/>
              </w:rPr>
              <w:t xml:space="preserve"> к ней выплат и не связанных с осуществлением расчетов по операциям, совершенным с использованием карты – 0,6 % от суммы увеличения;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при увеличении расходного лимита карты на сумму денежных средств, перечисленных со счетов юридических лиц или иных счетов, и не связанных с осуществлением расчетов по операциям, совершенным с использованием карты (за исключением поступивших платежей согласно Реестру зачисления денежных средств Предприятия (Организации)) – 0,3 % от суммы увеличения;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при увеличении расходного лимита карты на сумму денежных средств, перечисленных согласно Реестру зачисления денежных средств Предприятия (Организации) – бесплатно;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при блокировке Риск-мониторинга (по письменному заявлению клиента) – 10 долларов США;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при изменении ПИН-кода в банкоматах других КО – 50 руб. (изменение ПИН-кода в банкомате КО не производится).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Комиссия за несвоевременное погашение суммы задолженности– 120 руб.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Использование системы ДБО КО: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Установка, переустановка (смена) ключей (паролей); абонентская плата и смс-оповещение; консультации по телефону; выписки, справки и остаток по счету; изменение статуса карты – бесплатно.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Переводы с карты на счет с использованием системы ДБО КО: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перевод на свой счет в КО и на счет другому клиенту КО – бесплатно;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перевод по свободным реквизитам на счет в другой КО – 20 руб.;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валютный перевод – 0,1 % от суммы перевода, минимум 30 USD/EUR - максимум 150 USD/EUR;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конвертация валюты – по курсу КО;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оплата по QR-коду – 20 руб.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 xml:space="preserve">ПОПОЛНЕНИЕ СЧЕТА ЮЛ В ЛЮБОЙ КО – 0,00 руб., 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МТС-БАНК - ПОПОЛНЕНИЕ СЧЕТА – 50.00 RUB + 1.500% при сумме пополнения до 5000 руб.; – 1,0 % при сумме пополнения от 5000 руб.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ЗАЧИСЛЕНИЕ НА СЧЕТА/ВКЛАДЫ ФИЗИЧЕСКИХ ЛИЦ В ЛЮБОМ БАНКЕ РФ – 125,00 руб. при сумме зачисления до 25000,00 руб.; – 250,00 руб. при сумме зачисления от 25000,00 руб. до 50000,00 руб.; - 500 руб. при сумме зачисления от 50000,00 руб. до 100000,00 руб.; - 1000,00 руб. при сумме зачисления от 100000 руб. до 600000 руб.</w:t>
            </w:r>
          </w:p>
          <w:p w:rsidR="00185351" w:rsidRPr="00185351" w:rsidRDefault="00841087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1" w:history="1">
              <w:r w:rsidR="00185351" w:rsidRPr="00185351">
                <w:rPr>
                  <w:rFonts w:ascii="Calibri" w:hAnsi="Calibri" w:cs="Calibri"/>
                  <w:color w:val="0000FF"/>
                  <w:u w:val="single"/>
                </w:rPr>
                <w:t>https://bankrsi.ru/bank-cards-2/</w:t>
              </w:r>
            </w:hyperlink>
          </w:p>
        </w:tc>
      </w:tr>
    </w:tbl>
    <w:p w:rsidR="00185351" w:rsidRPr="00185351" w:rsidRDefault="00185351" w:rsidP="001853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85351" w:rsidRPr="00185351" w:rsidRDefault="00185351" w:rsidP="001853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85351">
        <w:rPr>
          <w:rFonts w:ascii="Calibri" w:hAnsi="Calibri" w:cs="Calibri"/>
        </w:rPr>
        <w:t>--------------------------------</w:t>
      </w:r>
    </w:p>
    <w:p w:rsidR="00185351" w:rsidRPr="00185351" w:rsidRDefault="00185351" w:rsidP="0018535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185351">
        <w:rPr>
          <w:rFonts w:ascii="Calibri" w:hAnsi="Calibri" w:cs="Calibri"/>
        </w:rPr>
        <w:t>&lt;2&gt; Операции пополнения и снятия наличных денежных средств, переводов и зачисления денежных средств, а также оплаты товаров (работ, услуг) с использованием карты или ее реквизитов.</w:t>
      </w:r>
    </w:p>
    <w:p w:rsidR="00185351" w:rsidRPr="00185351" w:rsidRDefault="00185351" w:rsidP="001853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85351" w:rsidRPr="00185351" w:rsidRDefault="00185351" w:rsidP="001853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 w:rsidRPr="00185351">
        <w:rPr>
          <w:rFonts w:ascii="Calibri" w:hAnsi="Calibri" w:cs="Calibri"/>
        </w:rPr>
        <w:t>Таблица 3</w:t>
      </w:r>
    </w:p>
    <w:p w:rsidR="00185351" w:rsidRPr="00185351" w:rsidRDefault="00185351" w:rsidP="001853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85351" w:rsidRPr="00185351" w:rsidRDefault="00185351" w:rsidP="001853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185351">
        <w:rPr>
          <w:rFonts w:ascii="Calibri" w:hAnsi="Calibri" w:cs="Calibri"/>
        </w:rPr>
        <w:t>Прочие условия</w:t>
      </w:r>
    </w:p>
    <w:p w:rsidR="00185351" w:rsidRPr="00185351" w:rsidRDefault="00185351" w:rsidP="001853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628"/>
        <w:gridCol w:w="5615"/>
      </w:tblGrid>
      <w:tr w:rsidR="00185351" w:rsidRPr="00185351" w:rsidTr="0067068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N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Наименование условия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Содержание условия</w:t>
            </w:r>
          </w:p>
        </w:tc>
      </w:tr>
      <w:tr w:rsidR="00185351" w:rsidRPr="00185351" w:rsidTr="0067068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Возможность установления расходных лимитов потребителем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 xml:space="preserve">ДА 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Виды лимитов: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лимит на оплату товаров (работ, услуг) с использованием карты КО в том числе в сети "Интернет", лимит на снятие наличных денежных средств в ПВН и банкоматах.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 xml:space="preserve">Порядок ограничения, период времени ограничения и размер операции указываются Клиентом в заявлении. 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Клиент вправе ограничить максимальную сумму одной операции и/или проведение операций за определенный период времени (день, неделя, месяц).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Лимит устанавливается по заявлению, оформленному на бумажном носителе, при личном обращении клиента в КО.</w:t>
            </w:r>
          </w:p>
          <w:p w:rsidR="00185351" w:rsidRPr="00185351" w:rsidRDefault="00841087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2" w:history="1">
              <w:r w:rsidR="00185351" w:rsidRPr="00185351">
                <w:rPr>
                  <w:rFonts w:ascii="Calibri" w:hAnsi="Calibri" w:cs="Calibri"/>
                  <w:color w:val="0000FF"/>
                  <w:u w:val="single"/>
                </w:rPr>
                <w:t>https://bankrsi.ru/bank-cards-2/</w:t>
              </w:r>
            </w:hyperlink>
          </w:p>
        </w:tc>
      </w:tr>
      <w:tr w:rsidR="00185351" w:rsidRPr="00185351" w:rsidTr="0067068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 xml:space="preserve">Возможность овердрафта </w:t>
            </w:r>
            <w:hyperlink w:anchor="Par132" w:history="1">
              <w:r w:rsidRPr="00185351"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НЕТ</w:t>
            </w:r>
          </w:p>
        </w:tc>
      </w:tr>
      <w:tr w:rsidR="00185351" w:rsidRPr="00185351" w:rsidTr="0067068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Страхование денежных средств, размещенных на банковском счете, к которому выпущена карта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 xml:space="preserve">Денежные средства застрахованы в пределах 1,4 млн рублей (либо в пределах эквивалентной суммы в иностранной валюте на день наступления страхового случая) по всем счетам в КО </w:t>
            </w:r>
            <w:hyperlink w:anchor="Par134" w:history="1">
              <w:r w:rsidRPr="00185351">
                <w:rPr>
                  <w:rFonts w:ascii="Calibri" w:hAnsi="Calibri" w:cs="Calibri"/>
                  <w:color w:val="0000FF"/>
                </w:rPr>
                <w:t>&lt;4&gt;</w:t>
              </w:r>
            </w:hyperlink>
          </w:p>
        </w:tc>
      </w:tr>
      <w:tr w:rsidR="00185351" w:rsidRPr="00185351" w:rsidTr="00670686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Памятка по безопасности</w:t>
            </w:r>
          </w:p>
        </w:tc>
      </w:tr>
      <w:tr w:rsidR="00185351" w:rsidRPr="00185351" w:rsidTr="00670686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185351">
              <w:rPr>
                <w:rFonts w:cstheme="minorHAnsi"/>
              </w:rPr>
              <w:t>Никому (в том числе сотруднику КО) не сообщайте PIN-код, CVC/CVV (код на обороте карты), одноразовые коды (пароли) из СМС-сообщений.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185351">
              <w:rPr>
                <w:rFonts w:cstheme="minorHAnsi"/>
              </w:rPr>
              <w:t>Не оставляйте карту без присмотра, не передавайте ее третьим лицам.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185351">
              <w:rPr>
                <w:rFonts w:cstheme="minorHAnsi"/>
              </w:rPr>
              <w:t xml:space="preserve">При утрате или похищении карты немедленно сообщите в службу клиентской поддержки по тел.                   </w:t>
            </w:r>
            <w:r w:rsidRPr="00185351">
              <w:rPr>
                <w:rFonts w:cstheme="minorHAnsi"/>
                <w:b/>
              </w:rPr>
              <w:t xml:space="preserve">8 - (495) - 23–23–7–23 (круглосуточно, ежедневно) </w:t>
            </w:r>
            <w:r w:rsidRPr="00185351">
              <w:rPr>
                <w:rFonts w:cstheme="minorHAnsi"/>
              </w:rPr>
              <w:t>или</w:t>
            </w:r>
            <w:r w:rsidRPr="00185351">
              <w:rPr>
                <w:rFonts w:cstheme="minorHAnsi"/>
                <w:b/>
              </w:rPr>
              <w:t xml:space="preserve"> </w:t>
            </w:r>
            <w:r w:rsidRPr="00185351">
              <w:rPr>
                <w:rFonts w:cstheme="minorHAnsi"/>
              </w:rPr>
              <w:t>по тел. КО: 8(495)951-72-53, 8(495)951-72-32, 8(495)951-42-27 (</w:t>
            </w:r>
            <w:proofErr w:type="spellStart"/>
            <w:r w:rsidRPr="00185351">
              <w:rPr>
                <w:rFonts w:cstheme="minorHAnsi"/>
              </w:rPr>
              <w:t>пн</w:t>
            </w:r>
            <w:proofErr w:type="spellEnd"/>
            <w:r w:rsidRPr="00185351">
              <w:rPr>
                <w:rFonts w:cstheme="minorHAnsi"/>
              </w:rPr>
              <w:t>–</w:t>
            </w:r>
            <w:proofErr w:type="spellStart"/>
            <w:r w:rsidRPr="00185351">
              <w:rPr>
                <w:rFonts w:cstheme="minorHAnsi"/>
              </w:rPr>
              <w:t>чт</w:t>
            </w:r>
            <w:proofErr w:type="spellEnd"/>
            <w:r w:rsidRPr="00185351">
              <w:rPr>
                <w:rFonts w:cstheme="minorHAnsi"/>
              </w:rPr>
              <w:t xml:space="preserve"> с 09-30 до 17-30; </w:t>
            </w:r>
            <w:proofErr w:type="spellStart"/>
            <w:r w:rsidRPr="00185351">
              <w:rPr>
                <w:rFonts w:cstheme="minorHAnsi"/>
              </w:rPr>
              <w:t>птн</w:t>
            </w:r>
            <w:proofErr w:type="spellEnd"/>
            <w:r w:rsidRPr="00185351">
              <w:rPr>
                <w:rFonts w:cstheme="minorHAnsi"/>
              </w:rPr>
              <w:t>. с 09-30 до 16-30).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185351">
              <w:rPr>
                <w:rFonts w:cstheme="minorHAnsi"/>
              </w:rPr>
              <w:t>При возникновении сомнений относительно добросовестности контрагента в рамках телефонного разговора следует прекратить телефонный разговор и при необходимости самостоятельно позвонить в КО по тел. 8(495)951-72-53, 8(495)951-72-32, 8(495)951-42-27 (</w:t>
            </w:r>
            <w:proofErr w:type="spellStart"/>
            <w:r w:rsidRPr="00185351">
              <w:rPr>
                <w:rFonts w:cstheme="minorHAnsi"/>
              </w:rPr>
              <w:t>пн</w:t>
            </w:r>
            <w:proofErr w:type="spellEnd"/>
            <w:r w:rsidRPr="00185351">
              <w:rPr>
                <w:rFonts w:cstheme="minorHAnsi"/>
              </w:rPr>
              <w:t>–</w:t>
            </w:r>
            <w:proofErr w:type="spellStart"/>
            <w:r w:rsidRPr="00185351">
              <w:rPr>
                <w:rFonts w:cstheme="minorHAnsi"/>
              </w:rPr>
              <w:t>чт</w:t>
            </w:r>
            <w:proofErr w:type="spellEnd"/>
            <w:r w:rsidRPr="00185351">
              <w:rPr>
                <w:rFonts w:cstheme="minorHAnsi"/>
              </w:rPr>
              <w:t xml:space="preserve"> с 09-30 до 17-30; </w:t>
            </w:r>
            <w:proofErr w:type="spellStart"/>
            <w:r w:rsidRPr="00185351">
              <w:rPr>
                <w:rFonts w:cstheme="minorHAnsi"/>
              </w:rPr>
              <w:t>птн</w:t>
            </w:r>
            <w:proofErr w:type="spellEnd"/>
            <w:r w:rsidRPr="00185351">
              <w:rPr>
                <w:rFonts w:cstheme="minorHAnsi"/>
              </w:rPr>
              <w:t xml:space="preserve">. с 09-30 до 16-30) или в службу клиентской поддержки по тел. </w:t>
            </w:r>
            <w:r w:rsidRPr="00185351">
              <w:rPr>
                <w:rFonts w:cstheme="minorHAnsi"/>
                <w:b/>
              </w:rPr>
              <w:t>8 - (495) - 23–23–7–23 (круглосуточно, ежедневно)</w:t>
            </w:r>
            <w:r w:rsidRPr="00185351">
              <w:rPr>
                <w:rFonts w:cstheme="minorHAnsi"/>
              </w:rPr>
              <w:t>.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185351">
              <w:rPr>
                <w:rFonts w:cstheme="minorHAnsi"/>
              </w:rPr>
              <w:t xml:space="preserve">За подробной памяткой о безопасности и правилах использования карты обращайтесь в КО </w:t>
            </w:r>
            <w:hyperlink r:id="rId23" w:history="1">
              <w:r w:rsidRPr="00185351">
                <w:rPr>
                  <w:rFonts w:cstheme="minorHAnsi"/>
                  <w:color w:val="0000FF"/>
                  <w:u w:val="single"/>
                </w:rPr>
                <w:t>https://bankrsi.ru/bank-cards-2/</w:t>
              </w:r>
            </w:hyperlink>
            <w:r w:rsidRPr="00185351">
              <w:rPr>
                <w:rFonts w:cstheme="minorHAnsi"/>
              </w:rPr>
              <w:t>.</w:t>
            </w:r>
          </w:p>
        </w:tc>
      </w:tr>
      <w:tr w:rsidR="00185351" w:rsidRPr="00185351" w:rsidTr="00670686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360"/>
              <w:jc w:val="both"/>
              <w:rPr>
                <w:rFonts w:eastAsia="Times New Roman" w:cstheme="minorHAnsi"/>
                <w:lang w:eastAsia="ru-RU"/>
              </w:rPr>
            </w:pPr>
            <w:r w:rsidRPr="00185351">
              <w:rPr>
                <w:rFonts w:eastAsia="Times New Roman" w:cstheme="minorHAnsi"/>
                <w:lang w:eastAsia="ru-RU"/>
              </w:rPr>
              <w:t xml:space="preserve">Каждая операция </w:t>
            </w:r>
            <w:r w:rsidRPr="00185351">
              <w:rPr>
                <w:rFonts w:eastAsia="Times New Roman" w:cstheme="minorHAnsi"/>
                <w:i/>
                <w:iCs/>
                <w:lang w:eastAsia="ru-RU"/>
              </w:rPr>
              <w:t>(в том числе запрос баланса)</w:t>
            </w:r>
            <w:r w:rsidRPr="00185351">
              <w:rPr>
                <w:rFonts w:eastAsia="Times New Roman" w:cstheme="minorHAnsi"/>
                <w:lang w:eastAsia="ru-RU"/>
              </w:rPr>
              <w:t xml:space="preserve"> проверяется по критериям, являющимся параметрами рисковой схемы, а именно:</w:t>
            </w:r>
          </w:p>
          <w:p w:rsidR="00185351" w:rsidRPr="00185351" w:rsidRDefault="00185351" w:rsidP="001853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eastAsia="Times New Roman" w:cstheme="minorHAnsi"/>
                <w:lang w:eastAsia="ru-RU"/>
              </w:rPr>
            </w:pPr>
            <w:r w:rsidRPr="00185351">
              <w:rPr>
                <w:rFonts w:eastAsia="Times New Roman" w:cstheme="minorHAnsi"/>
                <w:lang w:eastAsia="ru-RU"/>
              </w:rPr>
              <w:t xml:space="preserve">смена страны при выполнении </w:t>
            </w:r>
            <w:r w:rsidRPr="00185351">
              <w:rPr>
                <w:rFonts w:eastAsia="Times New Roman" w:cstheme="minorHAnsi"/>
                <w:i/>
                <w:lang w:eastAsia="ru-RU"/>
              </w:rPr>
              <w:t>1-ой операции</w:t>
            </w:r>
            <w:r w:rsidRPr="00185351">
              <w:rPr>
                <w:rFonts w:eastAsia="Times New Roman" w:cstheme="minorHAnsi"/>
                <w:lang w:eastAsia="ru-RU"/>
              </w:rPr>
              <w:t xml:space="preserve"> по одной банковской карте в течение 1-го часа;</w:t>
            </w:r>
          </w:p>
          <w:p w:rsidR="00185351" w:rsidRPr="00185351" w:rsidRDefault="00185351" w:rsidP="001853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185351">
              <w:rPr>
                <w:rFonts w:eastAsia="Times New Roman" w:cstheme="minorHAnsi"/>
                <w:b/>
                <w:lang w:eastAsia="ru-RU"/>
              </w:rPr>
              <w:t>повторение операций (</w:t>
            </w:r>
            <w:r w:rsidRPr="00185351">
              <w:rPr>
                <w:rFonts w:eastAsia="Times New Roman" w:cstheme="minorHAnsi"/>
                <w:b/>
                <w:i/>
                <w:lang w:eastAsia="ru-RU"/>
              </w:rPr>
              <w:t>более 3-х</w:t>
            </w:r>
            <w:r w:rsidRPr="00185351">
              <w:rPr>
                <w:rFonts w:eastAsia="Times New Roman" w:cstheme="minorHAnsi"/>
                <w:b/>
                <w:lang w:eastAsia="ru-RU"/>
              </w:rPr>
              <w:t>) по одной банковской карте на устройстве одной и той же торговой точки в течение 5-ти минут</w:t>
            </w:r>
            <w:r w:rsidRPr="00185351">
              <w:rPr>
                <w:rFonts w:eastAsia="Times New Roman" w:cstheme="minorHAnsi"/>
                <w:lang w:eastAsia="ru-RU"/>
              </w:rPr>
              <w:t>;</w:t>
            </w:r>
          </w:p>
          <w:p w:rsidR="00185351" w:rsidRPr="00185351" w:rsidRDefault="00185351" w:rsidP="001853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185351">
              <w:rPr>
                <w:rFonts w:eastAsia="Times New Roman" w:cstheme="minorHAnsi"/>
                <w:lang w:eastAsia="ru-RU"/>
              </w:rPr>
              <w:t>последовательные попытки выполнить операции (</w:t>
            </w:r>
            <w:r w:rsidRPr="00185351">
              <w:rPr>
                <w:rFonts w:eastAsia="Times New Roman" w:cstheme="minorHAnsi"/>
                <w:i/>
                <w:lang w:eastAsia="ru-RU"/>
              </w:rPr>
              <w:t>более 3-х</w:t>
            </w:r>
            <w:r w:rsidRPr="00185351">
              <w:rPr>
                <w:rFonts w:eastAsia="Times New Roman" w:cstheme="minorHAnsi"/>
                <w:lang w:eastAsia="ru-RU"/>
              </w:rPr>
              <w:t>) по одной и той же банковской карте с последовательным уменьшением суммы операции в течение 5-ти минут;</w:t>
            </w:r>
          </w:p>
          <w:p w:rsidR="00185351" w:rsidRPr="00185351" w:rsidRDefault="00185351" w:rsidP="001853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185351">
              <w:rPr>
                <w:rFonts w:eastAsia="Times New Roman" w:cstheme="minorHAnsi"/>
                <w:lang w:eastAsia="ru-RU"/>
              </w:rPr>
              <w:t>многократные неуспешные попытки ввода PIN-кода (</w:t>
            </w:r>
            <w:r w:rsidRPr="00185351">
              <w:rPr>
                <w:rFonts w:eastAsia="Times New Roman" w:cstheme="minorHAnsi"/>
                <w:i/>
                <w:lang w:eastAsia="ru-RU"/>
              </w:rPr>
              <w:t>более 3-х</w:t>
            </w:r>
            <w:r w:rsidRPr="00185351">
              <w:rPr>
                <w:rFonts w:eastAsia="Times New Roman" w:cstheme="minorHAnsi"/>
                <w:lang w:eastAsia="ru-RU"/>
              </w:rPr>
              <w:t>);</w:t>
            </w:r>
          </w:p>
          <w:p w:rsidR="00185351" w:rsidRPr="00185351" w:rsidRDefault="00185351" w:rsidP="001853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eastAsia="Times New Roman" w:cstheme="minorHAnsi"/>
                <w:lang w:eastAsia="ru-RU"/>
              </w:rPr>
            </w:pPr>
            <w:r w:rsidRPr="00185351">
              <w:rPr>
                <w:rFonts w:eastAsia="Times New Roman" w:cstheme="minorHAnsi"/>
                <w:lang w:eastAsia="ru-RU"/>
              </w:rPr>
              <w:t>осуществление операций (</w:t>
            </w:r>
            <w:r w:rsidRPr="00185351">
              <w:rPr>
                <w:rFonts w:eastAsia="Times New Roman" w:cstheme="minorHAnsi"/>
                <w:i/>
                <w:lang w:eastAsia="ru-RU"/>
              </w:rPr>
              <w:t>более 8-ми</w:t>
            </w:r>
            <w:r w:rsidRPr="00185351">
              <w:rPr>
                <w:rFonts w:eastAsia="Times New Roman" w:cstheme="minorHAnsi"/>
                <w:lang w:eastAsia="ru-RU"/>
              </w:rPr>
              <w:t>) по одной банковской карте в течение 3-х часов на территории «</w:t>
            </w:r>
            <w:proofErr w:type="spellStart"/>
            <w:r w:rsidRPr="00185351">
              <w:rPr>
                <w:rFonts w:eastAsia="Times New Roman" w:cstheme="minorHAnsi"/>
                <w:lang w:eastAsia="ru-RU"/>
              </w:rPr>
              <w:t>высокорисковых</w:t>
            </w:r>
            <w:proofErr w:type="spellEnd"/>
            <w:r w:rsidRPr="00185351">
              <w:rPr>
                <w:rFonts w:eastAsia="Times New Roman" w:cstheme="minorHAnsi"/>
                <w:lang w:eastAsia="ru-RU"/>
              </w:rPr>
              <w:t>» стран (Азиатско-тихоокеанский регион (Малайзия, Таиланд, Сингапур, др.), Территория Африки (Ангола, Нигерия, Намибия, Заир, Зимбабве, др.), Украина);</w:t>
            </w:r>
          </w:p>
          <w:p w:rsidR="00185351" w:rsidRPr="00185351" w:rsidRDefault="00185351" w:rsidP="001853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185351">
              <w:rPr>
                <w:rFonts w:eastAsia="Times New Roman" w:cstheme="minorHAnsi"/>
                <w:lang w:eastAsia="ru-RU"/>
              </w:rPr>
              <w:t>осуществление операций (</w:t>
            </w:r>
            <w:r w:rsidRPr="00185351">
              <w:rPr>
                <w:rFonts w:eastAsia="Times New Roman" w:cstheme="minorHAnsi"/>
                <w:i/>
                <w:lang w:eastAsia="ru-RU"/>
              </w:rPr>
              <w:t>более 10-ти</w:t>
            </w:r>
            <w:r w:rsidRPr="00185351">
              <w:rPr>
                <w:rFonts w:eastAsia="Times New Roman" w:cstheme="minorHAnsi"/>
                <w:lang w:eastAsia="ru-RU"/>
              </w:rPr>
              <w:t>) по одной банковской карте в любой стране, кроме России и «</w:t>
            </w:r>
            <w:proofErr w:type="spellStart"/>
            <w:r w:rsidRPr="00185351">
              <w:rPr>
                <w:rFonts w:eastAsia="Times New Roman" w:cstheme="minorHAnsi"/>
                <w:lang w:eastAsia="ru-RU"/>
              </w:rPr>
              <w:t>высокорисковых</w:t>
            </w:r>
            <w:proofErr w:type="spellEnd"/>
            <w:r w:rsidRPr="00185351">
              <w:rPr>
                <w:rFonts w:eastAsia="Times New Roman" w:cstheme="minorHAnsi"/>
                <w:lang w:eastAsia="ru-RU"/>
              </w:rPr>
              <w:t>» стран, в течение 3-х часов.</w:t>
            </w:r>
          </w:p>
        </w:tc>
      </w:tr>
      <w:tr w:rsidR="00185351" w:rsidRPr="00185351" w:rsidTr="00670686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Контакты КО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cstheme="minorHAnsi"/>
              </w:rPr>
            </w:pPr>
            <w:r w:rsidRPr="00185351">
              <w:rPr>
                <w:rFonts w:cstheme="minorHAnsi"/>
              </w:rPr>
              <w:t xml:space="preserve">8(495)951-72-53, 8(495)951-72-32, 8(495)951-42-27 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cstheme="minorHAnsi"/>
              </w:rPr>
            </w:pPr>
            <w:r w:rsidRPr="00185351">
              <w:rPr>
                <w:rFonts w:cstheme="minorHAnsi"/>
              </w:rPr>
              <w:t>(</w:t>
            </w:r>
            <w:proofErr w:type="spellStart"/>
            <w:r w:rsidRPr="00185351">
              <w:rPr>
                <w:rFonts w:cstheme="minorHAnsi"/>
              </w:rPr>
              <w:t>пн</w:t>
            </w:r>
            <w:proofErr w:type="spellEnd"/>
            <w:r w:rsidRPr="00185351">
              <w:rPr>
                <w:rFonts w:cstheme="minorHAnsi"/>
              </w:rPr>
              <w:t>–</w:t>
            </w:r>
            <w:proofErr w:type="spellStart"/>
            <w:r w:rsidRPr="00185351">
              <w:rPr>
                <w:rFonts w:cstheme="minorHAnsi"/>
              </w:rPr>
              <w:t>чт</w:t>
            </w:r>
            <w:proofErr w:type="spellEnd"/>
            <w:r w:rsidRPr="00185351">
              <w:rPr>
                <w:rFonts w:cstheme="minorHAnsi"/>
              </w:rPr>
              <w:t xml:space="preserve"> с 09-30 до 17-30; </w:t>
            </w:r>
            <w:proofErr w:type="spellStart"/>
            <w:r w:rsidRPr="00185351">
              <w:rPr>
                <w:rFonts w:cstheme="minorHAnsi"/>
              </w:rPr>
              <w:t>птн</w:t>
            </w:r>
            <w:proofErr w:type="spellEnd"/>
            <w:r w:rsidRPr="00185351">
              <w:rPr>
                <w:rFonts w:cstheme="minorHAnsi"/>
              </w:rPr>
              <w:t xml:space="preserve">. с 09-30 до 16-30) 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cstheme="minorHAnsi"/>
              </w:rPr>
            </w:pPr>
            <w:r w:rsidRPr="00185351">
              <w:rPr>
                <w:rFonts w:cstheme="minorHAnsi"/>
              </w:rPr>
              <w:t xml:space="preserve">Служба клиентской поддержки 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185351">
              <w:rPr>
                <w:rFonts w:cstheme="minorHAnsi"/>
                <w:b/>
              </w:rPr>
              <w:t>8 - (495) - 23–23–7–23 (круглосуточно, ежедневно)</w:t>
            </w:r>
            <w:r w:rsidRPr="00185351">
              <w:rPr>
                <w:rFonts w:cstheme="minorHAnsi"/>
              </w:rPr>
              <w:t>.</w:t>
            </w:r>
          </w:p>
        </w:tc>
      </w:tr>
      <w:tr w:rsidR="00185351" w:rsidRPr="00185351" w:rsidTr="00670686">
        <w:tc>
          <w:tcPr>
            <w:tcW w:w="9923" w:type="dxa"/>
            <w:gridSpan w:val="3"/>
            <w:tcBorders>
              <w:top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</w:p>
        </w:tc>
      </w:tr>
    </w:tbl>
    <w:p w:rsidR="00185351" w:rsidRPr="00185351" w:rsidRDefault="00185351" w:rsidP="001853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85351" w:rsidRPr="00185351" w:rsidRDefault="00185351" w:rsidP="001853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85351">
        <w:rPr>
          <w:rFonts w:ascii="Calibri" w:hAnsi="Calibri" w:cs="Calibri"/>
        </w:rPr>
        <w:t>--------------------------------</w:t>
      </w:r>
    </w:p>
    <w:p w:rsidR="00185351" w:rsidRPr="00185351" w:rsidRDefault="00185351" w:rsidP="0018535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185351">
        <w:rPr>
          <w:rFonts w:ascii="Calibri" w:hAnsi="Calibri" w:cs="Calibri"/>
        </w:rPr>
        <w:t>&lt;3&gt; Овердрафт - кредит, предоставляемый кредитной организацией - эмитентом клиенту при недостаточности или отсутствии на банковском счете денежных средств.</w:t>
      </w:r>
    </w:p>
    <w:p w:rsidR="00185351" w:rsidRPr="00185351" w:rsidRDefault="00185351" w:rsidP="0018535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185351">
        <w:rPr>
          <w:rFonts w:ascii="Calibri" w:hAnsi="Calibri" w:cs="Calibri"/>
        </w:rPr>
        <w:t xml:space="preserve">&lt;4&gt; </w:t>
      </w:r>
      <w:hyperlink r:id="rId24" w:history="1">
        <w:r w:rsidRPr="00185351">
          <w:rPr>
            <w:rFonts w:ascii="Calibri" w:hAnsi="Calibri" w:cs="Calibri"/>
            <w:color w:val="0000FF"/>
          </w:rPr>
          <w:t>Часть 2 статьи 11</w:t>
        </w:r>
      </w:hyperlink>
      <w:r w:rsidRPr="00185351">
        <w:rPr>
          <w:rFonts w:ascii="Calibri" w:hAnsi="Calibri" w:cs="Calibri"/>
        </w:rPr>
        <w:t xml:space="preserve"> Федерального закона от 23.12.2003 N 177-ФЗ "О страховании вкладов в банках Российской Федерации".</w:t>
      </w:r>
    </w:p>
    <w:p w:rsidR="00185351" w:rsidRPr="00185351" w:rsidRDefault="00185351" w:rsidP="0018535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5351" w:rsidRPr="00185351" w:rsidRDefault="00185351" w:rsidP="0018535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5351" w:rsidRPr="00185351" w:rsidRDefault="00185351" w:rsidP="00185351"/>
    <w:p w:rsidR="00185351" w:rsidRDefault="0018535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:rsidR="00185351" w:rsidRPr="00185351" w:rsidRDefault="00185351" w:rsidP="00185351">
      <w:pPr>
        <w:rPr>
          <w:rFonts w:ascii="Calibri" w:hAnsi="Calibri" w:cs="Calibri"/>
          <w:sz w:val="24"/>
          <w:szCs w:val="24"/>
        </w:rPr>
      </w:pPr>
    </w:p>
    <w:tbl>
      <w:tblPr>
        <w:tblW w:w="10265" w:type="dxa"/>
        <w:tblInd w:w="-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7996"/>
      </w:tblGrid>
      <w:tr w:rsidR="00185351" w:rsidRPr="00185351" w:rsidTr="00670686">
        <w:tc>
          <w:tcPr>
            <w:tcW w:w="2269" w:type="dxa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7996" w:type="dxa"/>
            <w:vMerge w:val="restart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В документе представлено краткое изложение информации об условиях обслуживания расчетных (дебетовых) карт.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Указанный документ не является договором, заключаемым кредитной организацией (далее - КО) с потребителем. Полная информация об условиях выпуска и использования расчетных (дебетовых) карт и порядке совершения расчетных и кассовых операций содержится в договорах, которые будут заключены с потребителем при оформлении и выдаче расчетной (дебетовой) карты, и связанных с ними документах.</w:t>
            </w:r>
          </w:p>
        </w:tc>
      </w:tr>
      <w:tr w:rsidR="00185351" w:rsidRPr="00185351" w:rsidTr="00670686">
        <w:tc>
          <w:tcPr>
            <w:tcW w:w="2269" w:type="dxa"/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85351">
              <w:rPr>
                <w:noProof/>
                <w:lang w:eastAsia="ru-RU"/>
              </w:rPr>
              <w:drawing>
                <wp:inline distT="0" distB="0" distL="0" distR="0" wp14:anchorId="254F46B0" wp14:editId="6D57A4A1">
                  <wp:extent cx="1447748" cy="509953"/>
                  <wp:effectExtent l="0" t="0" r="635" b="444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289" cy="553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6" w:type="dxa"/>
            <w:vMerge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185351" w:rsidRPr="00185351" w:rsidRDefault="00185351" w:rsidP="001853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3"/>
      </w:tblGrid>
      <w:tr w:rsidR="00185351" w:rsidRPr="00841087" w:rsidTr="00670686">
        <w:tc>
          <w:tcPr>
            <w:tcW w:w="9923" w:type="dxa"/>
            <w:tcBorders>
              <w:bottom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85351">
              <w:rPr>
                <w:rFonts w:ascii="Calibri" w:hAnsi="Calibri" w:cs="Calibri"/>
              </w:rPr>
              <w:t xml:space="preserve">ООО «Банк РСИ», ИНН </w:t>
            </w:r>
            <w:r w:rsidRPr="00185351">
              <w:t>7744002500, ОГРН 1027739312589,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85351">
              <w:t>адрес место нахождения: 115184, г. Москва, ул. Малая Ордынка, 35 строение 1, подъезд 2,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85351">
              <w:t>тел.: (495) 951-72-53, 951-42-27, 951-42-46, факс: (495) 951-72-32,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185351">
              <w:rPr>
                <w:lang w:val="en-US"/>
              </w:rPr>
              <w:t xml:space="preserve">e-mail: </w:t>
            </w:r>
            <w:hyperlink r:id="rId25" w:history="1">
              <w:r w:rsidRPr="00185351">
                <w:rPr>
                  <w:color w:val="0000FF"/>
                  <w:u w:val="single"/>
                  <w:lang w:val="en-US"/>
                </w:rPr>
                <w:t>info@bankrsi.ru</w:t>
              </w:r>
            </w:hyperlink>
            <w:r w:rsidRPr="00185351">
              <w:rPr>
                <w:lang w:val="en-US"/>
              </w:rPr>
              <w:t xml:space="preserve">, </w:t>
            </w:r>
            <w:hyperlink r:id="rId26" w:history="1">
              <w:r w:rsidRPr="00185351">
                <w:rPr>
                  <w:color w:val="0000FF"/>
                  <w:u w:val="single"/>
                  <w:lang w:val="en-US"/>
                </w:rPr>
                <w:t>http://www.bankrsi.ru</w:t>
              </w:r>
            </w:hyperlink>
          </w:p>
        </w:tc>
      </w:tr>
      <w:tr w:rsidR="00185351" w:rsidRPr="00841087" w:rsidTr="00670686">
        <w:tc>
          <w:tcPr>
            <w:tcW w:w="9923" w:type="dxa"/>
            <w:tcBorders>
              <w:top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185351" w:rsidRPr="00185351" w:rsidRDefault="00185351" w:rsidP="0018535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85351" w:rsidRPr="00185351" w:rsidRDefault="00185351" w:rsidP="001853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 w:rsidRPr="00185351">
        <w:rPr>
          <w:rFonts w:ascii="Calibri" w:hAnsi="Calibri" w:cs="Calibri"/>
        </w:rPr>
        <w:t>Таблица 1</w:t>
      </w:r>
    </w:p>
    <w:p w:rsidR="00185351" w:rsidRPr="00185351" w:rsidRDefault="00185351" w:rsidP="001853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85351" w:rsidRPr="00185351" w:rsidRDefault="00185351" w:rsidP="001853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185351">
        <w:rPr>
          <w:rFonts w:ascii="Calibri" w:hAnsi="Calibri" w:cs="Calibri"/>
        </w:rPr>
        <w:t>Табличная форма раскрытия потребителям информации</w:t>
      </w:r>
    </w:p>
    <w:p w:rsidR="00185351" w:rsidRPr="00185351" w:rsidRDefault="00185351" w:rsidP="001853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185351">
        <w:rPr>
          <w:rFonts w:ascii="Calibri" w:hAnsi="Calibri" w:cs="Calibri"/>
        </w:rPr>
        <w:t>об условиях обслуживания расчетных (дебетовых) карт</w:t>
      </w:r>
    </w:p>
    <w:p w:rsidR="00185351" w:rsidRPr="00185351" w:rsidRDefault="00185351" w:rsidP="001853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628"/>
        <w:gridCol w:w="5610"/>
      </w:tblGrid>
      <w:tr w:rsidR="00185351" w:rsidRPr="00185351" w:rsidTr="0067068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N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Условие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Содержание условия</w:t>
            </w:r>
          </w:p>
        </w:tc>
      </w:tr>
      <w:tr w:rsidR="00185351" w:rsidRPr="00185351" w:rsidTr="0067068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Наименование тарифа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КАРТА «ЗАРПЛАТНАЯ»</w:t>
            </w:r>
          </w:p>
        </w:tc>
      </w:tr>
      <w:tr w:rsidR="00185351" w:rsidRPr="00185351" w:rsidTr="0067068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Условия и стоимость предоставления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Срок действия 1 год – бесплатно.</w:t>
            </w:r>
          </w:p>
          <w:p w:rsidR="00185351" w:rsidRPr="00185351" w:rsidRDefault="00841087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7" w:history="1">
              <w:r w:rsidR="00185351" w:rsidRPr="00185351">
                <w:rPr>
                  <w:rFonts w:ascii="Calibri" w:hAnsi="Calibri" w:cs="Calibri"/>
                  <w:color w:val="0000FF"/>
                  <w:u w:val="single"/>
                </w:rPr>
                <w:t>https://bankrsi.ru/bank-cards-2/</w:t>
              </w:r>
            </w:hyperlink>
          </w:p>
        </w:tc>
      </w:tr>
      <w:tr w:rsidR="00185351" w:rsidRPr="00185351" w:rsidTr="0067068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 xml:space="preserve">Тип карты </w:t>
            </w:r>
            <w:hyperlink w:anchor="Par34" w:history="1">
              <w:r w:rsidRPr="00185351"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  <w:lang w:val="en-US"/>
              </w:rPr>
              <w:t>MasterCard Gold</w:t>
            </w:r>
          </w:p>
        </w:tc>
      </w:tr>
      <w:tr w:rsidR="00185351" w:rsidRPr="00185351" w:rsidTr="00670686">
        <w:trPr>
          <w:trHeight w:val="82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Валюта счета карты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Валюта счета: рубли;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Доступ с использованием карты производится только к одному счету.</w:t>
            </w:r>
          </w:p>
        </w:tc>
      </w:tr>
      <w:tr w:rsidR="00185351" w:rsidRPr="00185351" w:rsidTr="0067068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Направление уведомлений потребителю об операциях с использованием карты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СМС-сообщения в режиме реального времени, бесплатно.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185351" w:rsidRPr="00185351" w:rsidRDefault="00185351" w:rsidP="001853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85351" w:rsidRPr="00185351" w:rsidRDefault="00185351" w:rsidP="001853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85351">
        <w:rPr>
          <w:rFonts w:ascii="Calibri" w:hAnsi="Calibri" w:cs="Calibri"/>
        </w:rPr>
        <w:t>--------------------------------</w:t>
      </w:r>
    </w:p>
    <w:p w:rsidR="00185351" w:rsidRPr="00185351" w:rsidRDefault="00841087" w:rsidP="0018535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hyperlink w:anchor="Par34" w:history="1">
        <w:r w:rsidR="00185351" w:rsidRPr="00185351">
          <w:rPr>
            <w:rFonts w:ascii="Calibri" w:hAnsi="Calibri" w:cs="Calibri"/>
            <w:color w:val="0000FF"/>
          </w:rPr>
          <w:t>&lt;1&gt;</w:t>
        </w:r>
      </w:hyperlink>
      <w:r w:rsidR="00185351" w:rsidRPr="00185351">
        <w:rPr>
          <w:rFonts w:ascii="Calibri" w:hAnsi="Calibri" w:cs="Calibri"/>
        </w:rPr>
        <w:t xml:space="preserve"> Здесь и далее по тексту под "картой" имеется в виду расчетная (дебетовая) карта.</w:t>
      </w:r>
    </w:p>
    <w:p w:rsidR="00185351" w:rsidRPr="00185351" w:rsidRDefault="00185351" w:rsidP="001853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85351" w:rsidRPr="00185351" w:rsidRDefault="00185351" w:rsidP="00185351">
      <w:pPr>
        <w:rPr>
          <w:rFonts w:ascii="Calibri" w:hAnsi="Calibri" w:cs="Calibri"/>
        </w:rPr>
      </w:pPr>
      <w:r w:rsidRPr="00185351">
        <w:rPr>
          <w:rFonts w:ascii="Calibri" w:hAnsi="Calibri" w:cs="Calibri"/>
        </w:rPr>
        <w:br w:type="page"/>
      </w:r>
    </w:p>
    <w:p w:rsidR="00185351" w:rsidRPr="00185351" w:rsidRDefault="00185351" w:rsidP="001853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 w:rsidRPr="00185351">
        <w:rPr>
          <w:rFonts w:ascii="Calibri" w:hAnsi="Calibri" w:cs="Calibri"/>
        </w:rPr>
        <w:t>Таблица 2</w:t>
      </w:r>
    </w:p>
    <w:p w:rsidR="00185351" w:rsidRPr="00185351" w:rsidRDefault="00185351" w:rsidP="0018535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85351" w:rsidRPr="00185351" w:rsidRDefault="00185351" w:rsidP="001853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185351">
        <w:rPr>
          <w:rFonts w:ascii="Calibri" w:hAnsi="Calibri" w:cs="Calibri"/>
        </w:rPr>
        <w:t>Комиссии и иные платежи</w:t>
      </w:r>
    </w:p>
    <w:p w:rsidR="00185351" w:rsidRPr="00185351" w:rsidRDefault="00185351" w:rsidP="001853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628"/>
        <w:gridCol w:w="5610"/>
      </w:tblGrid>
      <w:tr w:rsidR="00185351" w:rsidRPr="00185351" w:rsidTr="0067068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N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Наименование услуги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Тарификация и условия предоставления услуги</w:t>
            </w:r>
          </w:p>
        </w:tc>
      </w:tr>
      <w:tr w:rsidR="00185351" w:rsidRPr="00185351" w:rsidTr="00670686">
        <w:trPr>
          <w:trHeight w:val="31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1. Выпуск (эмиссия) и обслуживание карты</w:t>
            </w:r>
          </w:p>
        </w:tc>
      </w:tr>
      <w:tr w:rsidR="00185351" w:rsidRPr="00185351" w:rsidTr="0067068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1.1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Выпуск (эмиссия) основной карты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Нет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Дистанционный выпуск карты не производится.</w:t>
            </w:r>
          </w:p>
        </w:tc>
      </w:tr>
      <w:tr w:rsidR="00185351" w:rsidRPr="00185351" w:rsidTr="0067068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1.2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Выпуск (эмиссия) дополнительной карты (на имя держателя основной карты и (или) на третье лицо)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Нет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Дистанционный выпуск карты не производится.</w:t>
            </w:r>
          </w:p>
        </w:tc>
      </w:tr>
      <w:tr w:rsidR="00185351" w:rsidRPr="00185351" w:rsidTr="0067068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1.3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Оформление новой карты взамен выпущенной ранее (</w:t>
            </w:r>
            <w:proofErr w:type="spellStart"/>
            <w:r w:rsidRPr="00185351">
              <w:rPr>
                <w:rFonts w:ascii="Calibri" w:hAnsi="Calibri" w:cs="Calibri"/>
              </w:rPr>
              <w:t>перевыпуск</w:t>
            </w:r>
            <w:proofErr w:type="spellEnd"/>
            <w:r w:rsidRPr="00185351">
              <w:rPr>
                <w:rFonts w:ascii="Calibri" w:hAnsi="Calibri" w:cs="Calibri"/>
              </w:rPr>
              <w:t>)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Нет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Дистанционный выпуск карты не производится.</w:t>
            </w:r>
          </w:p>
        </w:tc>
      </w:tr>
      <w:tr w:rsidR="00185351" w:rsidRPr="00185351" w:rsidTr="0067068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1.4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Обслуживание карты (открытие и обслуживание счета)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Да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Обслуживание счета при предоставлении основной карты со сроком действия 1 год – бесплатно.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 xml:space="preserve">Обслуживание счета при предоставлении основной карты (до истечения срока действия предыдущей карты) со сроком действия 1 год – 500 руб. Взимается </w:t>
            </w:r>
            <w:proofErr w:type="spellStart"/>
            <w:r w:rsidRPr="00185351">
              <w:rPr>
                <w:rFonts w:ascii="Calibri" w:hAnsi="Calibri" w:cs="Calibri"/>
              </w:rPr>
              <w:t>единоразово</w:t>
            </w:r>
            <w:proofErr w:type="spellEnd"/>
            <w:r w:rsidRPr="00185351">
              <w:rPr>
                <w:rFonts w:ascii="Calibri" w:hAnsi="Calibri" w:cs="Calibri"/>
              </w:rPr>
              <w:t>.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 xml:space="preserve">Обслуживание счета при предоставлении дополнительной карты со сроком действия 1 год – 500 руб. Взимается </w:t>
            </w:r>
            <w:proofErr w:type="spellStart"/>
            <w:r w:rsidRPr="00185351">
              <w:rPr>
                <w:rFonts w:ascii="Calibri" w:hAnsi="Calibri" w:cs="Calibri"/>
              </w:rPr>
              <w:t>единоразово</w:t>
            </w:r>
            <w:proofErr w:type="spellEnd"/>
            <w:r w:rsidRPr="00185351">
              <w:rPr>
                <w:rFonts w:ascii="Calibri" w:hAnsi="Calibri" w:cs="Calibri"/>
              </w:rPr>
              <w:t>.</w:t>
            </w:r>
          </w:p>
          <w:p w:rsidR="00185351" w:rsidRPr="00185351" w:rsidRDefault="00841087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8" w:history="1">
              <w:r w:rsidR="00185351" w:rsidRPr="00185351">
                <w:rPr>
                  <w:rFonts w:ascii="Calibri" w:hAnsi="Calibri" w:cs="Calibri"/>
                  <w:color w:val="0000FF"/>
                  <w:u w:val="single"/>
                </w:rPr>
                <w:t>https://bankrsi.ru/bank-cards-2/</w:t>
              </w:r>
            </w:hyperlink>
          </w:p>
        </w:tc>
      </w:tr>
      <w:tr w:rsidR="00185351" w:rsidRPr="00185351" w:rsidTr="00670686"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2. Снятие наличных денежных средств</w:t>
            </w:r>
          </w:p>
        </w:tc>
      </w:tr>
      <w:tr w:rsidR="00185351" w:rsidRPr="00185351" w:rsidTr="0067068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2.1</w:t>
            </w:r>
          </w:p>
        </w:tc>
        <w:tc>
          <w:tcPr>
            <w:tcW w:w="9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В инфраструктуре КО</w:t>
            </w:r>
          </w:p>
        </w:tc>
      </w:tr>
      <w:tr w:rsidR="00185351" w:rsidRPr="00185351" w:rsidTr="0067068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2.1.1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в банкоматах КО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 xml:space="preserve">Да 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Бесплатно.</w:t>
            </w:r>
          </w:p>
          <w:p w:rsidR="00185351" w:rsidRPr="00185351" w:rsidRDefault="00841087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9" w:history="1">
              <w:r w:rsidR="00185351" w:rsidRPr="00185351">
                <w:rPr>
                  <w:rFonts w:ascii="Calibri" w:hAnsi="Calibri" w:cs="Calibri"/>
                  <w:color w:val="0000FF"/>
                  <w:u w:val="single"/>
                </w:rPr>
                <w:t>https://bankrsi.ru/bank-cards-2/</w:t>
              </w:r>
            </w:hyperlink>
          </w:p>
        </w:tc>
      </w:tr>
      <w:tr w:rsidR="00185351" w:rsidRPr="00185351" w:rsidTr="0067068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2.1.2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в пункте выдачи наличных (далее - ПВН) КО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 xml:space="preserve">Да 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Бесплатно.</w:t>
            </w:r>
          </w:p>
          <w:p w:rsidR="00185351" w:rsidRPr="00185351" w:rsidRDefault="00841087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0" w:history="1">
              <w:r w:rsidR="00185351" w:rsidRPr="00185351">
                <w:rPr>
                  <w:rFonts w:ascii="Calibri" w:hAnsi="Calibri" w:cs="Calibri"/>
                  <w:color w:val="0000FF"/>
                  <w:u w:val="single"/>
                </w:rPr>
                <w:t>https://bankrsi.ru/bank-cards-2/</w:t>
              </w:r>
            </w:hyperlink>
          </w:p>
        </w:tc>
      </w:tr>
      <w:tr w:rsidR="00185351" w:rsidRPr="00185351" w:rsidTr="0067068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2.2</w:t>
            </w:r>
          </w:p>
        </w:tc>
        <w:tc>
          <w:tcPr>
            <w:tcW w:w="9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В инфраструктуре других КО</w:t>
            </w:r>
          </w:p>
        </w:tc>
      </w:tr>
      <w:tr w:rsidR="00185351" w:rsidRPr="00185351" w:rsidTr="0067068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2.2.1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в банкоматах других КО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 xml:space="preserve">Да 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Снятие наличных рублей – бесплатно.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Снятие иностранной валюты – 1,2 % от суммы снятия.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Лимит снятия иностранной валюты – 500 долларов США в день.</w:t>
            </w:r>
          </w:p>
          <w:p w:rsidR="00185351" w:rsidRPr="00185351" w:rsidRDefault="00841087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1" w:history="1">
              <w:r w:rsidR="00185351" w:rsidRPr="00185351">
                <w:rPr>
                  <w:rFonts w:ascii="Calibri" w:hAnsi="Calibri" w:cs="Calibri"/>
                  <w:color w:val="0000FF"/>
                  <w:u w:val="single"/>
                </w:rPr>
                <w:t>https://bankrsi.ru/bank-cards-2/</w:t>
              </w:r>
            </w:hyperlink>
          </w:p>
        </w:tc>
      </w:tr>
      <w:tr w:rsidR="00185351" w:rsidRPr="00185351" w:rsidTr="0067068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2.2.2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в ПВН других КО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 xml:space="preserve">Да 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Снятие наличных рублей – бесплатно.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Снятие иностранной валюты – 1,2 % от суммы снятия.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Лимит снятия иностранной валюты – 500 долларов США в день.</w:t>
            </w:r>
          </w:p>
          <w:p w:rsidR="00185351" w:rsidRPr="00185351" w:rsidRDefault="00841087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2" w:history="1">
              <w:r w:rsidR="00185351" w:rsidRPr="00185351">
                <w:rPr>
                  <w:rFonts w:ascii="Calibri" w:hAnsi="Calibri" w:cs="Calibri"/>
                  <w:color w:val="0000FF"/>
                  <w:u w:val="single"/>
                </w:rPr>
                <w:t>https://bankrsi.ru/bank-cards-2/</w:t>
              </w:r>
            </w:hyperlink>
          </w:p>
        </w:tc>
      </w:tr>
      <w:tr w:rsidR="00185351" w:rsidRPr="00185351" w:rsidTr="00670686"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3. Внесение наличных денежных средств</w:t>
            </w:r>
          </w:p>
        </w:tc>
      </w:tr>
      <w:tr w:rsidR="00185351" w:rsidRPr="00185351" w:rsidTr="0067068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3.1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В инфраструктуре КО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ДА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 xml:space="preserve">Пополнения наличными в ПВН – бесплатно; 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пополнения наличными в банкоматах не производится.</w:t>
            </w:r>
          </w:p>
          <w:p w:rsidR="00185351" w:rsidRPr="00185351" w:rsidRDefault="00841087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3" w:history="1">
              <w:r w:rsidR="00185351" w:rsidRPr="00185351">
                <w:rPr>
                  <w:rFonts w:ascii="Calibri" w:hAnsi="Calibri" w:cs="Calibri"/>
                  <w:color w:val="0000FF"/>
                  <w:u w:val="single"/>
                </w:rPr>
                <w:t>https://bankrsi.ru/bank-cards-2/</w:t>
              </w:r>
            </w:hyperlink>
          </w:p>
        </w:tc>
      </w:tr>
      <w:tr w:rsidR="00185351" w:rsidRPr="00185351" w:rsidTr="0067068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3.2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В инфраструктуре других КО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ДА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Пополнения наличными в банкоматах и ПВН ПАО «Росбанк» – 1,0 % от суммы взноса;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пополнение наличными в банкоматах И ПВН других КО не производится.</w:t>
            </w:r>
          </w:p>
          <w:p w:rsidR="00185351" w:rsidRPr="00185351" w:rsidRDefault="00841087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4" w:history="1">
              <w:r w:rsidR="00185351" w:rsidRPr="00185351">
                <w:rPr>
                  <w:rFonts w:ascii="Calibri" w:hAnsi="Calibri" w:cs="Calibri"/>
                  <w:color w:val="0000FF"/>
                  <w:u w:val="single"/>
                </w:rPr>
                <w:t>https://bankrsi.ru/bank-cards-2/</w:t>
              </w:r>
            </w:hyperlink>
          </w:p>
        </w:tc>
      </w:tr>
      <w:tr w:rsidR="00185351" w:rsidRPr="00185351" w:rsidTr="00670686"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4. Перевод денежных средств с использованием реквизитов карты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(перевод с карты на карту)</w:t>
            </w:r>
          </w:p>
        </w:tc>
      </w:tr>
      <w:tr w:rsidR="00185351" w:rsidRPr="00185351" w:rsidTr="0067068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4.1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Внутрибанковский перевод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ДА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 xml:space="preserve">Бесплатно, без ограничений. </w:t>
            </w:r>
          </w:p>
          <w:p w:rsidR="00185351" w:rsidRPr="00185351" w:rsidRDefault="00841087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u w:val="single"/>
              </w:rPr>
            </w:pPr>
            <w:hyperlink r:id="rId35" w:history="1">
              <w:r w:rsidR="00185351" w:rsidRPr="00185351">
                <w:rPr>
                  <w:rFonts w:ascii="Calibri" w:hAnsi="Calibri" w:cs="Calibri"/>
                  <w:color w:val="0000FF"/>
                  <w:u w:val="single"/>
                </w:rPr>
                <w:t>https://bankrsi.ru/</w:t>
              </w:r>
              <w:r w:rsidR="00185351" w:rsidRPr="00185351">
                <w:rPr>
                  <w:rFonts w:ascii="Calibri" w:hAnsi="Calibri" w:cs="Calibri"/>
                  <w:color w:val="0000FF"/>
                  <w:u w:val="single"/>
                  <w:lang w:val="en-US"/>
                </w:rPr>
                <w:t>internet</w:t>
              </w:r>
              <w:r w:rsidR="00185351" w:rsidRPr="00185351">
                <w:rPr>
                  <w:rFonts w:ascii="Calibri" w:hAnsi="Calibri" w:cs="Calibri"/>
                  <w:color w:val="0000FF"/>
                  <w:u w:val="single"/>
                </w:rPr>
                <w:t>-</w:t>
              </w:r>
              <w:proofErr w:type="spellStart"/>
              <w:r w:rsidR="00185351" w:rsidRPr="00185351">
                <w:rPr>
                  <w:rFonts w:ascii="Calibri" w:hAnsi="Calibri" w:cs="Calibri"/>
                  <w:color w:val="0000FF"/>
                  <w:u w:val="single"/>
                </w:rPr>
                <w:t>bank</w:t>
              </w:r>
              <w:proofErr w:type="spellEnd"/>
              <w:r w:rsidR="00185351" w:rsidRPr="00185351">
                <w:rPr>
                  <w:rFonts w:ascii="Calibri" w:hAnsi="Calibri" w:cs="Calibri"/>
                  <w:color w:val="0000FF"/>
                  <w:u w:val="single"/>
                </w:rPr>
                <w:t>-</w:t>
              </w:r>
              <w:proofErr w:type="spellStart"/>
              <w:r w:rsidR="00185351" w:rsidRPr="00185351">
                <w:rPr>
                  <w:rFonts w:ascii="Calibri" w:hAnsi="Calibri" w:cs="Calibri"/>
                  <w:color w:val="0000FF"/>
                  <w:u w:val="single"/>
                  <w:lang w:val="en-US"/>
                </w:rPr>
                <w:t>fiz</w:t>
              </w:r>
              <w:proofErr w:type="spellEnd"/>
              <w:r w:rsidR="00185351" w:rsidRPr="00185351">
                <w:rPr>
                  <w:rFonts w:ascii="Calibri" w:hAnsi="Calibri" w:cs="Calibri"/>
                  <w:color w:val="0000FF"/>
                  <w:u w:val="single"/>
                </w:rPr>
                <w:t>/</w:t>
              </w:r>
            </w:hyperlink>
          </w:p>
        </w:tc>
      </w:tr>
      <w:tr w:rsidR="00185351" w:rsidRPr="00185351" w:rsidTr="0067068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4.2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Перевод в другую КО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ДА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Пополнение карт – 40, руб. + 1,50 % от суммы перевода, лимит – 100000,00 руб.</w:t>
            </w:r>
          </w:p>
          <w:p w:rsidR="00185351" w:rsidRPr="00185351" w:rsidRDefault="00841087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6" w:history="1">
              <w:r w:rsidR="00185351" w:rsidRPr="00185351">
                <w:rPr>
                  <w:rFonts w:ascii="Calibri" w:hAnsi="Calibri" w:cs="Calibri"/>
                  <w:color w:val="0000FF"/>
                  <w:u w:val="single"/>
                </w:rPr>
                <w:t>https://bankrsi.ru/</w:t>
              </w:r>
              <w:r w:rsidR="00185351" w:rsidRPr="00185351">
                <w:rPr>
                  <w:rFonts w:ascii="Calibri" w:hAnsi="Calibri" w:cs="Calibri"/>
                  <w:color w:val="0000FF"/>
                  <w:u w:val="single"/>
                  <w:lang w:val="en-US"/>
                </w:rPr>
                <w:t>internet</w:t>
              </w:r>
              <w:r w:rsidR="00185351" w:rsidRPr="00185351">
                <w:rPr>
                  <w:rFonts w:ascii="Calibri" w:hAnsi="Calibri" w:cs="Calibri"/>
                  <w:color w:val="0000FF"/>
                  <w:u w:val="single"/>
                </w:rPr>
                <w:t>-</w:t>
              </w:r>
              <w:proofErr w:type="spellStart"/>
              <w:r w:rsidR="00185351" w:rsidRPr="00185351">
                <w:rPr>
                  <w:rFonts w:ascii="Calibri" w:hAnsi="Calibri" w:cs="Calibri"/>
                  <w:color w:val="0000FF"/>
                  <w:u w:val="single"/>
                </w:rPr>
                <w:t>bank</w:t>
              </w:r>
              <w:proofErr w:type="spellEnd"/>
              <w:r w:rsidR="00185351" w:rsidRPr="00185351">
                <w:rPr>
                  <w:rFonts w:ascii="Calibri" w:hAnsi="Calibri" w:cs="Calibri"/>
                  <w:color w:val="0000FF"/>
                  <w:u w:val="single"/>
                </w:rPr>
                <w:t>-</w:t>
              </w:r>
              <w:proofErr w:type="spellStart"/>
              <w:r w:rsidR="00185351" w:rsidRPr="00185351">
                <w:rPr>
                  <w:rFonts w:ascii="Calibri" w:hAnsi="Calibri" w:cs="Calibri"/>
                  <w:color w:val="0000FF"/>
                  <w:u w:val="single"/>
                  <w:lang w:val="en-US"/>
                </w:rPr>
                <w:t>fiz</w:t>
              </w:r>
              <w:proofErr w:type="spellEnd"/>
              <w:r w:rsidR="00185351" w:rsidRPr="00185351">
                <w:rPr>
                  <w:rFonts w:ascii="Calibri" w:hAnsi="Calibri" w:cs="Calibri"/>
                  <w:color w:val="0000FF"/>
                  <w:u w:val="single"/>
                </w:rPr>
                <w:t>/</w:t>
              </w:r>
            </w:hyperlink>
          </w:p>
        </w:tc>
      </w:tr>
      <w:tr w:rsidR="00185351" w:rsidRPr="00185351" w:rsidTr="0067068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4.3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Перевод с карты другой КО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НЕТ</w:t>
            </w:r>
          </w:p>
          <w:p w:rsidR="00185351" w:rsidRPr="00185351" w:rsidRDefault="00841087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7" w:history="1">
              <w:r w:rsidR="00185351" w:rsidRPr="00185351">
                <w:rPr>
                  <w:rFonts w:ascii="Calibri" w:hAnsi="Calibri" w:cs="Calibri"/>
                  <w:color w:val="0000FF"/>
                  <w:u w:val="single"/>
                </w:rPr>
                <w:t>https://bankrsi.ru/</w:t>
              </w:r>
              <w:r w:rsidR="00185351" w:rsidRPr="00185351">
                <w:rPr>
                  <w:rFonts w:ascii="Calibri" w:hAnsi="Calibri" w:cs="Calibri"/>
                  <w:color w:val="0000FF"/>
                  <w:u w:val="single"/>
                  <w:lang w:val="en-US"/>
                </w:rPr>
                <w:t>internet</w:t>
              </w:r>
              <w:r w:rsidR="00185351" w:rsidRPr="00185351">
                <w:rPr>
                  <w:rFonts w:ascii="Calibri" w:hAnsi="Calibri" w:cs="Calibri"/>
                  <w:color w:val="0000FF"/>
                  <w:u w:val="single"/>
                </w:rPr>
                <w:t>-</w:t>
              </w:r>
              <w:proofErr w:type="spellStart"/>
              <w:r w:rsidR="00185351" w:rsidRPr="00185351">
                <w:rPr>
                  <w:rFonts w:ascii="Calibri" w:hAnsi="Calibri" w:cs="Calibri"/>
                  <w:color w:val="0000FF"/>
                  <w:u w:val="single"/>
                </w:rPr>
                <w:t>bank</w:t>
              </w:r>
              <w:proofErr w:type="spellEnd"/>
              <w:r w:rsidR="00185351" w:rsidRPr="00185351">
                <w:rPr>
                  <w:rFonts w:ascii="Calibri" w:hAnsi="Calibri" w:cs="Calibri"/>
                  <w:color w:val="0000FF"/>
                  <w:u w:val="single"/>
                </w:rPr>
                <w:t>-</w:t>
              </w:r>
              <w:proofErr w:type="spellStart"/>
              <w:r w:rsidR="00185351" w:rsidRPr="00185351">
                <w:rPr>
                  <w:rFonts w:ascii="Calibri" w:hAnsi="Calibri" w:cs="Calibri"/>
                  <w:color w:val="0000FF"/>
                  <w:u w:val="single"/>
                  <w:lang w:val="en-US"/>
                </w:rPr>
                <w:t>fiz</w:t>
              </w:r>
              <w:proofErr w:type="spellEnd"/>
              <w:r w:rsidR="00185351" w:rsidRPr="00185351">
                <w:rPr>
                  <w:rFonts w:ascii="Calibri" w:hAnsi="Calibri" w:cs="Calibri"/>
                  <w:color w:val="0000FF"/>
                  <w:u w:val="single"/>
                </w:rPr>
                <w:t>/</w:t>
              </w:r>
            </w:hyperlink>
          </w:p>
        </w:tc>
      </w:tr>
      <w:tr w:rsidR="00185351" w:rsidRPr="00185351" w:rsidTr="00670686"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 xml:space="preserve">5. Комиссии и платежи за прочие услуги </w:t>
            </w:r>
            <w:hyperlink w:anchor="Par102" w:history="1">
              <w:r w:rsidRPr="00185351">
                <w:rPr>
                  <w:rFonts w:ascii="Calibri" w:hAnsi="Calibri" w:cs="Calibri"/>
                  <w:color w:val="0000FF"/>
                </w:rPr>
                <w:t>&lt;5&gt;</w:t>
              </w:r>
            </w:hyperlink>
          </w:p>
        </w:tc>
      </w:tr>
      <w:tr w:rsidR="00185351" w:rsidRPr="00185351" w:rsidTr="0067068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5.1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Оплата товаров (работ, услуг) с использованием карты КО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НЕТ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</w:pPr>
            <w:r w:rsidRPr="00185351">
              <w:rPr>
                <w:rFonts w:ascii="Calibri" w:hAnsi="Calibri" w:cs="Calibri"/>
              </w:rPr>
              <w:t>Оплата в торгово-сервисных точках через терминал - бесплатно.</w:t>
            </w:r>
            <w:r w:rsidRPr="00185351">
              <w:t xml:space="preserve"> </w:t>
            </w:r>
          </w:p>
          <w:p w:rsidR="00185351" w:rsidRPr="00185351" w:rsidRDefault="00841087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8" w:history="1">
              <w:r w:rsidR="00185351" w:rsidRPr="00185351">
                <w:rPr>
                  <w:rFonts w:ascii="Calibri" w:hAnsi="Calibri" w:cs="Calibri"/>
                  <w:color w:val="0000FF"/>
                  <w:u w:val="single"/>
                </w:rPr>
                <w:t>https://bankrsi.ru/bank-cards-2/</w:t>
              </w:r>
            </w:hyperlink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ДА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Оплата с использованием системы ДБО КО: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Сотовая связь (БИЛАЙН, МТС, МЕГАФОН, TELE2 (НСС)) – 1 % от суммы оплаты;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Телевидение и Интернет (ТРИКОЛОР ТВ, ЦИФРА ОДИН, НТВ ПЛЮС) – 0 руб.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Коммунальные услуги: ОПЛАТА ЖКУ МОСКВА – 2,0 % от суммы оплаты; ОПЛАТА ЖКУ ЕИРЦ – 0 % от суммы оплаты; ЖКУ МОСКВА И МО: МОСЭНЕРГОСБЫТ – 1,0 % от суммы оплаты.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Телефония: МГТС – 3,0 % от суммы оплаты; ДОМ.RU – 1,5 % от суммы оплаты.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Другие услуги: ГОСУСЛУГИ РФ: ГИБДД - ОПЛАТА ШТРАФА ПО НОМЕРУ ПОСТАНОВЛЕНИЯ С ИНФОРМИРОВАНИЕМ ГИС ГМП, МОСКОВСКИЙ ПАРКИНГ - ПОПОЛНЕНИЕ ЛИЦЕВОГО СЧЕТА, ГОСУСЛУГИ РФ: ФССП - ОПЛАТА ЗАДОЛЖЕННОСТИ ПО ИСПОЛНИТЕЛЬНОМУ ПРОИЗВОДСТВУ С ИНФОРМИРОВАНИЕМ ГИС ГМП, ПЛАТЕЖИ В БЮДЖЕТ ПО СВОБОДНЫМ РЕКВИЗИТАМ (ГОСПОШЛИНА), ГОСУСЛУГИ РФ: ПОИСК И ОПЛАТА НАЧИСЛЕНИЙ ПО ДОКУМЕНТУ (ШТРАФЫ ГИБДД, НАЛОГИ, СБОРЫ) – 20 руб.; ГОСУСЛУГИ РФ: ГИБДД - ОПЛАТА ШТРАФА ПО НОМЕРУ ПОСТАНОВЛЕНИЯ С ИНФОРМИРОВАНИЕМ ГИС ГМП – 1,0 % от суммы оплаты;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ПЛАТЕЖИ В БЮДЖЕТ ПО СВОБОДНЫМ РЕКВИЗИТАМ (КРОМЕ НАЛОГОВ И ГОСПОШЛИН) – 12 руб. + 1,0 % от суммы оплаты; ГОСУСЛУГИ РФ: ФНС - ОПЛАТА НАЛОГОВ С ИНФОРМИРОВАНИЕМ ГИС ГМП – 20 руб.</w:t>
            </w:r>
          </w:p>
          <w:p w:rsidR="00185351" w:rsidRPr="00185351" w:rsidRDefault="00841087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9" w:history="1">
              <w:r w:rsidR="00185351" w:rsidRPr="00185351">
                <w:rPr>
                  <w:rFonts w:ascii="Calibri" w:hAnsi="Calibri" w:cs="Calibri"/>
                  <w:color w:val="0000FF"/>
                  <w:u w:val="single"/>
                </w:rPr>
                <w:t>https://bankrsi.ru/</w:t>
              </w:r>
              <w:r w:rsidR="00185351" w:rsidRPr="00185351">
                <w:rPr>
                  <w:rFonts w:ascii="Calibri" w:hAnsi="Calibri" w:cs="Calibri"/>
                  <w:color w:val="0000FF"/>
                  <w:u w:val="single"/>
                  <w:lang w:val="en-US"/>
                </w:rPr>
                <w:t>internet</w:t>
              </w:r>
              <w:r w:rsidR="00185351" w:rsidRPr="00185351">
                <w:rPr>
                  <w:rFonts w:ascii="Calibri" w:hAnsi="Calibri" w:cs="Calibri"/>
                  <w:color w:val="0000FF"/>
                  <w:u w:val="single"/>
                </w:rPr>
                <w:t>-</w:t>
              </w:r>
              <w:proofErr w:type="spellStart"/>
              <w:r w:rsidR="00185351" w:rsidRPr="00185351">
                <w:rPr>
                  <w:rFonts w:ascii="Calibri" w:hAnsi="Calibri" w:cs="Calibri"/>
                  <w:color w:val="0000FF"/>
                  <w:u w:val="single"/>
                </w:rPr>
                <w:t>bank</w:t>
              </w:r>
              <w:proofErr w:type="spellEnd"/>
              <w:r w:rsidR="00185351" w:rsidRPr="00185351">
                <w:rPr>
                  <w:rFonts w:ascii="Calibri" w:hAnsi="Calibri" w:cs="Calibri"/>
                  <w:color w:val="0000FF"/>
                  <w:u w:val="single"/>
                </w:rPr>
                <w:t>-</w:t>
              </w:r>
              <w:proofErr w:type="spellStart"/>
              <w:r w:rsidR="00185351" w:rsidRPr="00185351">
                <w:rPr>
                  <w:rFonts w:ascii="Calibri" w:hAnsi="Calibri" w:cs="Calibri"/>
                  <w:color w:val="0000FF"/>
                  <w:u w:val="single"/>
                  <w:lang w:val="en-US"/>
                </w:rPr>
                <w:t>fiz</w:t>
              </w:r>
              <w:proofErr w:type="spellEnd"/>
              <w:r w:rsidR="00185351" w:rsidRPr="00185351">
                <w:rPr>
                  <w:rFonts w:ascii="Calibri" w:hAnsi="Calibri" w:cs="Calibri"/>
                  <w:color w:val="0000FF"/>
                  <w:u w:val="single"/>
                </w:rPr>
                <w:t>/</w:t>
              </w:r>
            </w:hyperlink>
          </w:p>
        </w:tc>
      </w:tr>
      <w:tr w:rsidR="00185351" w:rsidRPr="00185351" w:rsidTr="0067068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5.2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 xml:space="preserve">Конвертация, в случае если валюта операции </w:t>
            </w:r>
            <w:hyperlink w:anchor="Par103" w:history="1">
              <w:r w:rsidRPr="00185351">
                <w:rPr>
                  <w:rFonts w:ascii="Calibri" w:hAnsi="Calibri" w:cs="Calibri"/>
                  <w:color w:val="0000FF"/>
                </w:rPr>
                <w:t>&lt;2&gt;</w:t>
              </w:r>
            </w:hyperlink>
            <w:r w:rsidRPr="00185351">
              <w:rPr>
                <w:rFonts w:ascii="Calibri" w:hAnsi="Calibri" w:cs="Calibri"/>
              </w:rPr>
              <w:t xml:space="preserve"> отличается от валюты счета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ДА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 xml:space="preserve">Конвертация в сумму расчетов с платежной системой по курсу КО. </w:t>
            </w:r>
          </w:p>
          <w:p w:rsidR="00185351" w:rsidRPr="00185351" w:rsidRDefault="00841087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0" w:history="1">
              <w:r w:rsidR="00185351" w:rsidRPr="00185351">
                <w:rPr>
                  <w:rFonts w:ascii="Calibri" w:hAnsi="Calibri" w:cs="Calibri"/>
                  <w:color w:val="0000FF"/>
                  <w:u w:val="single"/>
                </w:rPr>
                <w:t>https://bankrsi.ru/bank-cards-2/</w:t>
              </w:r>
            </w:hyperlink>
          </w:p>
        </w:tc>
      </w:tr>
      <w:tr w:rsidR="00185351" w:rsidRPr="00185351" w:rsidTr="0067068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5.3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Иные комиссии и иные платежи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ДА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Обслуживание счета: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при срочном предоставлении карты (в течении 48 часов) – 25 долларов США;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при запросе баланса/расходного лимита(остатка) по карте в банкоматах КО – бесплатно;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при запросе баланса/расходного лимита(остатка) по карте в банкоматах других банков – 50 руб.;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при предоставлении сервисов 3D-Secure и Риск-мониторинг – бесплатно;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при блокировке карты в режиме реального времени – 5 долларов США;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 xml:space="preserve">при постановке карты (кроме </w:t>
            </w:r>
            <w:proofErr w:type="spellStart"/>
            <w:r w:rsidRPr="00185351">
              <w:rPr>
                <w:rFonts w:ascii="Calibri" w:hAnsi="Calibri" w:cs="Calibri"/>
              </w:rPr>
              <w:t>Maestro</w:t>
            </w:r>
            <w:proofErr w:type="spellEnd"/>
            <w:r w:rsidRPr="00185351">
              <w:rPr>
                <w:rFonts w:ascii="Calibri" w:hAnsi="Calibri" w:cs="Calibri"/>
              </w:rPr>
              <w:t>) в международный стоп-лист за одну неделю по каждому региону – 60 долларов США;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при изъятии карты в торговой сети и в ПВН – 190 долларов США;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при изъятии карты в банкоматах – 40 долларов США;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при пересылке изъятой карты в Банк – в размере фактически понесенных КО расходов;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при запросе подтверждающих документов по операциям с использованием карты (одна транзакция) – 5 долларов США;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при запросе по прочим операциям с использованием карты (одна транзакция) – 10 долларов США;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при рассмотрении претензии по операции держателя с использованием карты (одна транзакция) – в размере фактически понесенных Банком расходов, минимум 1450 руб.;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при оперативном изменении расходного лимита карты – 15 долларов США;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 xml:space="preserve">при увеличении расходного лимита карты на сумму денежных средств, перечисленных со счетов юридических лиц или иных счетов, не связанных с перечислением заработной платы и </w:t>
            </w:r>
            <w:proofErr w:type="spellStart"/>
            <w:r w:rsidRPr="00185351">
              <w:rPr>
                <w:rFonts w:ascii="Calibri" w:hAnsi="Calibri" w:cs="Calibri"/>
              </w:rPr>
              <w:t>приравнненым</w:t>
            </w:r>
            <w:proofErr w:type="spellEnd"/>
            <w:r w:rsidRPr="00185351">
              <w:rPr>
                <w:rFonts w:ascii="Calibri" w:hAnsi="Calibri" w:cs="Calibri"/>
              </w:rPr>
              <w:t xml:space="preserve"> к ней выплат и не связанных с осуществлением расчетов по операциям, совершенным с использованием карты – 0,6 % от суммы увеличения;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при увеличении расходного лимита карты на сумму денежных средств, перечисленных со счетов юридических лиц или иных счетов, и не связанных с осуществлением расчетов по операциям, совершенным с использованием карты (за исключением поступивших платежей согласно Реестру зачисления денежных средств Предприятия (Организации)) – 0,3 % от суммы увеличения;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при увеличении расходного лимита карты на сумму денежных средств, перечисленных согласно Реестру зачисления денежных средств Предприятия (Организации) – бесплатно;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при блокировке Риск-мониторинга (по письменному заявлению клиента) – 10 долларов США;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при изменении ПИН-кода в банкоматах других КО – 50 руб. (изменение ПИН-кода в банкомате КО не производится).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Комиссия за несвоевременное погашение суммы задолженности– 120 руб.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Использование системы ДБО КО: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Установка, переустановка (смена) ключей (паролей); абонентская плата и смс-оповещение; консультации по телефону; выписки, справки и остаток по счету; изменение статуса карты – бесплатно.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Переводы с карты на счет с использованием системы ДБО КО: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перевод на свой счет в КО и на счет другому клиенту КО – бесплатно;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перевод по свободным реквизитам на счет в другой КО – 20 руб.;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валютный перевод – 0,1 % от суммы перевода, минимум 30 USD/EUR - максимум 150 USD/EUR;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конвертация валюты – по курсу КО;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оплата по QR-коду – 20 руб.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 xml:space="preserve">ПОПОЛНЕНИЕ СЧЕТА ЮЛ В ЛЮБОЙ КО – 0,00 руб., 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МТС-БАНК - ПОПОЛНЕНИЕ СЧЕТА – 50.00 RUB + 1.500% при сумме пополнения до 5000 руб.; – 1,0 % при сумме пополнения от 5000 руб.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ЗАЧИСЛЕНИЕ НА СЧЕТА/ВКЛАДЫ ФИЗИЧЕСКИХ ЛИЦ В ЛЮБОМ БАНКЕ РФ – 125,00 руб. при сумме зачисления до 25000,00 руб.; – 250,00 руб. при сумме зачисления от 25000,00 руб. до 50000,00 руб.; - 500 руб. при сумме зачисления от 50000,00 руб. до 100000,00 руб.; - 1000,00 руб. при сумме зачисления от 100000 руб. до 600000 руб.</w:t>
            </w:r>
          </w:p>
          <w:p w:rsidR="00185351" w:rsidRPr="00185351" w:rsidRDefault="00841087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1" w:history="1">
              <w:r w:rsidR="00185351" w:rsidRPr="00185351">
                <w:rPr>
                  <w:rFonts w:ascii="Calibri" w:hAnsi="Calibri" w:cs="Calibri"/>
                  <w:color w:val="0000FF"/>
                  <w:u w:val="single"/>
                </w:rPr>
                <w:t>https://bankrsi.ru/bank-cards-2/</w:t>
              </w:r>
            </w:hyperlink>
          </w:p>
        </w:tc>
      </w:tr>
    </w:tbl>
    <w:p w:rsidR="00185351" w:rsidRPr="00185351" w:rsidRDefault="00185351" w:rsidP="001853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85351" w:rsidRPr="00185351" w:rsidRDefault="00185351" w:rsidP="001853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85351">
        <w:rPr>
          <w:rFonts w:ascii="Calibri" w:hAnsi="Calibri" w:cs="Calibri"/>
        </w:rPr>
        <w:t>--------------------------------</w:t>
      </w:r>
    </w:p>
    <w:p w:rsidR="00185351" w:rsidRPr="00185351" w:rsidRDefault="00185351" w:rsidP="0018535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185351">
        <w:rPr>
          <w:rFonts w:ascii="Calibri" w:hAnsi="Calibri" w:cs="Calibri"/>
        </w:rPr>
        <w:t>&lt;2&gt; Операции пополнения и снятия наличных денежных средств, переводов и зачисления денежных средств, а также оплаты товаров (работ, услуг) с использованием карты или ее реквизитов.</w:t>
      </w:r>
    </w:p>
    <w:p w:rsidR="00185351" w:rsidRPr="00185351" w:rsidRDefault="00185351" w:rsidP="001853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85351" w:rsidRPr="00185351" w:rsidRDefault="00185351" w:rsidP="001853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 w:rsidRPr="00185351">
        <w:rPr>
          <w:rFonts w:ascii="Calibri" w:hAnsi="Calibri" w:cs="Calibri"/>
        </w:rPr>
        <w:t>Таблица 3</w:t>
      </w:r>
    </w:p>
    <w:p w:rsidR="00185351" w:rsidRPr="00185351" w:rsidRDefault="00185351" w:rsidP="001853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85351" w:rsidRPr="00185351" w:rsidRDefault="00185351" w:rsidP="001853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185351">
        <w:rPr>
          <w:rFonts w:ascii="Calibri" w:hAnsi="Calibri" w:cs="Calibri"/>
        </w:rPr>
        <w:t>Прочие условия</w:t>
      </w:r>
    </w:p>
    <w:p w:rsidR="00185351" w:rsidRPr="00185351" w:rsidRDefault="00185351" w:rsidP="001853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628"/>
        <w:gridCol w:w="5615"/>
      </w:tblGrid>
      <w:tr w:rsidR="00185351" w:rsidRPr="00185351" w:rsidTr="0067068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N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Наименование условия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Содержание условия</w:t>
            </w:r>
          </w:p>
        </w:tc>
      </w:tr>
      <w:tr w:rsidR="00185351" w:rsidRPr="00185351" w:rsidTr="0067068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Возможность установления расходных лимитов потребителем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 xml:space="preserve">ДА 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Виды лимитов: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лимит на оплату товаров (работ, услуг) с использованием карты КО в том числе в сети "Интернет", лимит на снятие наличных денежных средств в ПВН и банкоматах.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 xml:space="preserve">Порядок ограничения, период времени ограничения и размер операции указываются Клиентом в заявлении. 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Клиент вправе ограничить максимальную сумму одной операции и/или проведение операций за определенный период времени (день, неделя, месяц).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Лимит устанавливается по заявлению, оформленному на бумажном носителе, при личном обращении клиента в КО.</w:t>
            </w:r>
          </w:p>
          <w:p w:rsidR="00185351" w:rsidRPr="00185351" w:rsidRDefault="00841087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2" w:history="1">
              <w:r w:rsidR="00185351" w:rsidRPr="00185351">
                <w:rPr>
                  <w:rFonts w:ascii="Calibri" w:hAnsi="Calibri" w:cs="Calibri"/>
                  <w:color w:val="0000FF"/>
                  <w:u w:val="single"/>
                </w:rPr>
                <w:t>https://bankrsi.ru/bank-cards-2/</w:t>
              </w:r>
            </w:hyperlink>
          </w:p>
        </w:tc>
      </w:tr>
      <w:tr w:rsidR="00185351" w:rsidRPr="00185351" w:rsidTr="0067068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 xml:space="preserve">Возможность овердрафта </w:t>
            </w:r>
            <w:hyperlink w:anchor="Par132" w:history="1">
              <w:r w:rsidRPr="00185351"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НЕТ</w:t>
            </w:r>
          </w:p>
        </w:tc>
      </w:tr>
      <w:tr w:rsidR="00185351" w:rsidRPr="00185351" w:rsidTr="0067068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Страхование денежных средств, размещенных на банковском счете, к которому выпущена карта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 xml:space="preserve">Денежные средства застрахованы в пределах 1,4 млн рублей (либо в пределах эквивалентной суммы в иностранной валюте на день наступления страхового случая) по всем счетам в КО </w:t>
            </w:r>
            <w:hyperlink w:anchor="Par134" w:history="1">
              <w:r w:rsidRPr="00185351">
                <w:rPr>
                  <w:rFonts w:ascii="Calibri" w:hAnsi="Calibri" w:cs="Calibri"/>
                  <w:color w:val="0000FF"/>
                </w:rPr>
                <w:t>&lt;4&gt;</w:t>
              </w:r>
            </w:hyperlink>
          </w:p>
        </w:tc>
      </w:tr>
      <w:tr w:rsidR="00185351" w:rsidRPr="00185351" w:rsidTr="00670686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Памятка по безопасности</w:t>
            </w:r>
          </w:p>
        </w:tc>
      </w:tr>
      <w:tr w:rsidR="00185351" w:rsidRPr="00185351" w:rsidTr="00670686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185351">
              <w:rPr>
                <w:rFonts w:cstheme="minorHAnsi"/>
              </w:rPr>
              <w:t>Никому (в том числе сотруднику КО) не сообщайте PIN-код, CVC/CVV (код на обороте карты), одноразовые коды (пароли) из СМС-сообщений.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185351">
              <w:rPr>
                <w:rFonts w:cstheme="minorHAnsi"/>
              </w:rPr>
              <w:t>Не оставляйте карту без присмотра, не передавайте ее третьим лицам.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185351">
              <w:rPr>
                <w:rFonts w:cstheme="minorHAnsi"/>
              </w:rPr>
              <w:t xml:space="preserve">При утрате или похищении карты немедленно сообщите в службу клиентской поддержки по тел.                   </w:t>
            </w:r>
            <w:r w:rsidRPr="00185351">
              <w:rPr>
                <w:rFonts w:cstheme="minorHAnsi"/>
                <w:b/>
              </w:rPr>
              <w:t xml:space="preserve">8 - (495) - 23–23–7–23 (круглосуточно, ежедневно) </w:t>
            </w:r>
            <w:r w:rsidRPr="00185351">
              <w:rPr>
                <w:rFonts w:cstheme="minorHAnsi"/>
              </w:rPr>
              <w:t>или</w:t>
            </w:r>
            <w:r w:rsidRPr="00185351">
              <w:rPr>
                <w:rFonts w:cstheme="minorHAnsi"/>
                <w:b/>
              </w:rPr>
              <w:t xml:space="preserve"> </w:t>
            </w:r>
            <w:r w:rsidRPr="00185351">
              <w:rPr>
                <w:rFonts w:cstheme="minorHAnsi"/>
              </w:rPr>
              <w:t>по тел. КО: 8(495)951-72-53, 8(495)951-72-32, 8(495)951-42-27 (</w:t>
            </w:r>
            <w:proofErr w:type="spellStart"/>
            <w:r w:rsidRPr="00185351">
              <w:rPr>
                <w:rFonts w:cstheme="minorHAnsi"/>
              </w:rPr>
              <w:t>пн</w:t>
            </w:r>
            <w:proofErr w:type="spellEnd"/>
            <w:r w:rsidRPr="00185351">
              <w:rPr>
                <w:rFonts w:cstheme="minorHAnsi"/>
              </w:rPr>
              <w:t>–</w:t>
            </w:r>
            <w:proofErr w:type="spellStart"/>
            <w:r w:rsidRPr="00185351">
              <w:rPr>
                <w:rFonts w:cstheme="minorHAnsi"/>
              </w:rPr>
              <w:t>чт</w:t>
            </w:r>
            <w:proofErr w:type="spellEnd"/>
            <w:r w:rsidRPr="00185351">
              <w:rPr>
                <w:rFonts w:cstheme="minorHAnsi"/>
              </w:rPr>
              <w:t xml:space="preserve"> с 09-30 до 17-30; </w:t>
            </w:r>
            <w:proofErr w:type="spellStart"/>
            <w:r w:rsidRPr="00185351">
              <w:rPr>
                <w:rFonts w:cstheme="minorHAnsi"/>
              </w:rPr>
              <w:t>птн</w:t>
            </w:r>
            <w:proofErr w:type="spellEnd"/>
            <w:r w:rsidRPr="00185351">
              <w:rPr>
                <w:rFonts w:cstheme="minorHAnsi"/>
              </w:rPr>
              <w:t>. с 09-30 до 16-30).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185351">
              <w:rPr>
                <w:rFonts w:cstheme="minorHAnsi"/>
              </w:rPr>
              <w:t>При возникновении сомнений относительно добросовестности контрагента в рамках телефонного разговора следует прекратить телефонный разговор и при необходимости самостоятельно позвонить в КО по тел. 8(495)951-72-53, 8(495)951-72-32, 8(495)951-42-27 (</w:t>
            </w:r>
            <w:proofErr w:type="spellStart"/>
            <w:r w:rsidRPr="00185351">
              <w:rPr>
                <w:rFonts w:cstheme="minorHAnsi"/>
              </w:rPr>
              <w:t>пн</w:t>
            </w:r>
            <w:proofErr w:type="spellEnd"/>
            <w:r w:rsidRPr="00185351">
              <w:rPr>
                <w:rFonts w:cstheme="minorHAnsi"/>
              </w:rPr>
              <w:t>–</w:t>
            </w:r>
            <w:proofErr w:type="spellStart"/>
            <w:r w:rsidRPr="00185351">
              <w:rPr>
                <w:rFonts w:cstheme="minorHAnsi"/>
              </w:rPr>
              <w:t>чт</w:t>
            </w:r>
            <w:proofErr w:type="spellEnd"/>
            <w:r w:rsidRPr="00185351">
              <w:rPr>
                <w:rFonts w:cstheme="minorHAnsi"/>
              </w:rPr>
              <w:t xml:space="preserve"> с 09-30 до 17-30; </w:t>
            </w:r>
            <w:proofErr w:type="spellStart"/>
            <w:r w:rsidRPr="00185351">
              <w:rPr>
                <w:rFonts w:cstheme="minorHAnsi"/>
              </w:rPr>
              <w:t>птн</w:t>
            </w:r>
            <w:proofErr w:type="spellEnd"/>
            <w:r w:rsidRPr="00185351">
              <w:rPr>
                <w:rFonts w:cstheme="minorHAnsi"/>
              </w:rPr>
              <w:t xml:space="preserve">. с 09-30 до 16-30) или в службу клиентской поддержки по тел. </w:t>
            </w:r>
            <w:r w:rsidRPr="00185351">
              <w:rPr>
                <w:rFonts w:cstheme="minorHAnsi"/>
                <w:b/>
              </w:rPr>
              <w:t>8 - (495) - 23–23–7–23 (круглосуточно, ежедневно)</w:t>
            </w:r>
            <w:r w:rsidRPr="00185351">
              <w:rPr>
                <w:rFonts w:cstheme="minorHAnsi"/>
              </w:rPr>
              <w:t>.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185351">
              <w:rPr>
                <w:rFonts w:cstheme="minorHAnsi"/>
              </w:rPr>
              <w:t xml:space="preserve">За подробной памяткой о безопасности и правилах использования карты обращайтесь в КО </w:t>
            </w:r>
            <w:hyperlink r:id="rId43" w:history="1">
              <w:r w:rsidRPr="00185351">
                <w:rPr>
                  <w:rFonts w:cstheme="minorHAnsi"/>
                  <w:color w:val="0000FF"/>
                  <w:u w:val="single"/>
                </w:rPr>
                <w:t>https://bankrsi.ru/bank-cards-2/</w:t>
              </w:r>
            </w:hyperlink>
            <w:r w:rsidRPr="00185351">
              <w:rPr>
                <w:rFonts w:cstheme="minorHAnsi"/>
              </w:rPr>
              <w:t>.</w:t>
            </w:r>
          </w:p>
        </w:tc>
      </w:tr>
      <w:tr w:rsidR="00185351" w:rsidRPr="00185351" w:rsidTr="00670686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360"/>
              <w:jc w:val="both"/>
              <w:rPr>
                <w:rFonts w:eastAsia="Times New Roman" w:cstheme="minorHAnsi"/>
                <w:lang w:eastAsia="ru-RU"/>
              </w:rPr>
            </w:pPr>
            <w:r w:rsidRPr="00185351">
              <w:rPr>
                <w:rFonts w:eastAsia="Times New Roman" w:cstheme="minorHAnsi"/>
                <w:lang w:eastAsia="ru-RU"/>
              </w:rPr>
              <w:t xml:space="preserve">Каждая операция </w:t>
            </w:r>
            <w:r w:rsidRPr="00185351">
              <w:rPr>
                <w:rFonts w:eastAsia="Times New Roman" w:cstheme="minorHAnsi"/>
                <w:i/>
                <w:iCs/>
                <w:lang w:eastAsia="ru-RU"/>
              </w:rPr>
              <w:t>(в том числе запрос баланса)</w:t>
            </w:r>
            <w:r w:rsidRPr="00185351">
              <w:rPr>
                <w:rFonts w:eastAsia="Times New Roman" w:cstheme="minorHAnsi"/>
                <w:lang w:eastAsia="ru-RU"/>
              </w:rPr>
              <w:t xml:space="preserve"> проверяется по критериям, являющимся параметрами рисковой схемы, а именно:</w:t>
            </w:r>
          </w:p>
          <w:p w:rsidR="00185351" w:rsidRPr="00185351" w:rsidRDefault="00185351" w:rsidP="001853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eastAsia="Times New Roman" w:cstheme="minorHAnsi"/>
                <w:lang w:eastAsia="ru-RU"/>
              </w:rPr>
            </w:pPr>
            <w:r w:rsidRPr="00185351">
              <w:rPr>
                <w:rFonts w:eastAsia="Times New Roman" w:cstheme="minorHAnsi"/>
                <w:lang w:eastAsia="ru-RU"/>
              </w:rPr>
              <w:t xml:space="preserve">смена страны при выполнении </w:t>
            </w:r>
            <w:r w:rsidRPr="00185351">
              <w:rPr>
                <w:rFonts w:eastAsia="Times New Roman" w:cstheme="minorHAnsi"/>
                <w:i/>
                <w:lang w:eastAsia="ru-RU"/>
              </w:rPr>
              <w:t>1-ой операции</w:t>
            </w:r>
            <w:r w:rsidRPr="00185351">
              <w:rPr>
                <w:rFonts w:eastAsia="Times New Roman" w:cstheme="minorHAnsi"/>
                <w:lang w:eastAsia="ru-RU"/>
              </w:rPr>
              <w:t xml:space="preserve"> по одной банковской карте в течение 1-го часа;</w:t>
            </w:r>
          </w:p>
          <w:p w:rsidR="00185351" w:rsidRPr="00185351" w:rsidRDefault="00185351" w:rsidP="001853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185351">
              <w:rPr>
                <w:rFonts w:eastAsia="Times New Roman" w:cstheme="minorHAnsi"/>
                <w:b/>
                <w:lang w:eastAsia="ru-RU"/>
              </w:rPr>
              <w:t>повторение операций (</w:t>
            </w:r>
            <w:r w:rsidRPr="00185351">
              <w:rPr>
                <w:rFonts w:eastAsia="Times New Roman" w:cstheme="minorHAnsi"/>
                <w:b/>
                <w:i/>
                <w:lang w:eastAsia="ru-RU"/>
              </w:rPr>
              <w:t>более 3-х</w:t>
            </w:r>
            <w:r w:rsidRPr="00185351">
              <w:rPr>
                <w:rFonts w:eastAsia="Times New Roman" w:cstheme="minorHAnsi"/>
                <w:b/>
                <w:lang w:eastAsia="ru-RU"/>
              </w:rPr>
              <w:t>) по одной банковской карте на устройстве одной и той же торговой точки в течение 5-ти минут</w:t>
            </w:r>
            <w:r w:rsidRPr="00185351">
              <w:rPr>
                <w:rFonts w:eastAsia="Times New Roman" w:cstheme="minorHAnsi"/>
                <w:lang w:eastAsia="ru-RU"/>
              </w:rPr>
              <w:t>;</w:t>
            </w:r>
          </w:p>
          <w:p w:rsidR="00185351" w:rsidRPr="00185351" w:rsidRDefault="00185351" w:rsidP="001853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185351">
              <w:rPr>
                <w:rFonts w:eastAsia="Times New Roman" w:cstheme="minorHAnsi"/>
                <w:lang w:eastAsia="ru-RU"/>
              </w:rPr>
              <w:t>последовательные попытки выполнить операции (</w:t>
            </w:r>
            <w:r w:rsidRPr="00185351">
              <w:rPr>
                <w:rFonts w:eastAsia="Times New Roman" w:cstheme="minorHAnsi"/>
                <w:i/>
                <w:lang w:eastAsia="ru-RU"/>
              </w:rPr>
              <w:t>более 3-х</w:t>
            </w:r>
            <w:r w:rsidRPr="00185351">
              <w:rPr>
                <w:rFonts w:eastAsia="Times New Roman" w:cstheme="minorHAnsi"/>
                <w:lang w:eastAsia="ru-RU"/>
              </w:rPr>
              <w:t>) по одной и той же банковской карте с последовательным уменьшением суммы операции в течение 5-ти минут;</w:t>
            </w:r>
          </w:p>
          <w:p w:rsidR="00185351" w:rsidRPr="00185351" w:rsidRDefault="00185351" w:rsidP="001853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185351">
              <w:rPr>
                <w:rFonts w:eastAsia="Times New Roman" w:cstheme="minorHAnsi"/>
                <w:lang w:eastAsia="ru-RU"/>
              </w:rPr>
              <w:t>многократные неуспешные попытки ввода PIN-кода (</w:t>
            </w:r>
            <w:r w:rsidRPr="00185351">
              <w:rPr>
                <w:rFonts w:eastAsia="Times New Roman" w:cstheme="minorHAnsi"/>
                <w:i/>
                <w:lang w:eastAsia="ru-RU"/>
              </w:rPr>
              <w:t>более 3-х</w:t>
            </w:r>
            <w:r w:rsidRPr="00185351">
              <w:rPr>
                <w:rFonts w:eastAsia="Times New Roman" w:cstheme="minorHAnsi"/>
                <w:lang w:eastAsia="ru-RU"/>
              </w:rPr>
              <w:t>);</w:t>
            </w:r>
          </w:p>
          <w:p w:rsidR="00185351" w:rsidRPr="00185351" w:rsidRDefault="00185351" w:rsidP="001853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eastAsia="Times New Roman" w:cstheme="minorHAnsi"/>
                <w:lang w:eastAsia="ru-RU"/>
              </w:rPr>
            </w:pPr>
            <w:r w:rsidRPr="00185351">
              <w:rPr>
                <w:rFonts w:eastAsia="Times New Roman" w:cstheme="minorHAnsi"/>
                <w:lang w:eastAsia="ru-RU"/>
              </w:rPr>
              <w:t>осуществление операций (</w:t>
            </w:r>
            <w:r w:rsidRPr="00185351">
              <w:rPr>
                <w:rFonts w:eastAsia="Times New Roman" w:cstheme="minorHAnsi"/>
                <w:i/>
                <w:lang w:eastAsia="ru-RU"/>
              </w:rPr>
              <w:t>более 8-ми</w:t>
            </w:r>
            <w:r w:rsidRPr="00185351">
              <w:rPr>
                <w:rFonts w:eastAsia="Times New Roman" w:cstheme="minorHAnsi"/>
                <w:lang w:eastAsia="ru-RU"/>
              </w:rPr>
              <w:t>) по одной банковской карте в течение 3-х часов на территории «</w:t>
            </w:r>
            <w:proofErr w:type="spellStart"/>
            <w:r w:rsidRPr="00185351">
              <w:rPr>
                <w:rFonts w:eastAsia="Times New Roman" w:cstheme="minorHAnsi"/>
                <w:lang w:eastAsia="ru-RU"/>
              </w:rPr>
              <w:t>высокорисковых</w:t>
            </w:r>
            <w:proofErr w:type="spellEnd"/>
            <w:r w:rsidRPr="00185351">
              <w:rPr>
                <w:rFonts w:eastAsia="Times New Roman" w:cstheme="minorHAnsi"/>
                <w:lang w:eastAsia="ru-RU"/>
              </w:rPr>
              <w:t>» стран (Азиатско-тихоокеанский регион (Малайзия, Таиланд, Сингапур, др.), Территория Африки (Ангола, Нигерия, Намибия, Заир, Зимбабве, др.), Украина);</w:t>
            </w:r>
          </w:p>
          <w:p w:rsidR="00185351" w:rsidRPr="00185351" w:rsidRDefault="00185351" w:rsidP="001853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eastAsia="Times New Roman" w:cstheme="minorHAnsi"/>
                <w:lang w:eastAsia="ru-RU"/>
              </w:rPr>
            </w:pPr>
            <w:r w:rsidRPr="00185351">
              <w:rPr>
                <w:rFonts w:eastAsia="Times New Roman" w:cstheme="minorHAnsi"/>
                <w:lang w:eastAsia="ru-RU"/>
              </w:rPr>
              <w:t>осуществление операций (</w:t>
            </w:r>
            <w:r w:rsidRPr="00185351">
              <w:rPr>
                <w:rFonts w:eastAsia="Times New Roman" w:cstheme="minorHAnsi"/>
                <w:i/>
                <w:lang w:eastAsia="ru-RU"/>
              </w:rPr>
              <w:t>более 10-ти</w:t>
            </w:r>
            <w:r w:rsidRPr="00185351">
              <w:rPr>
                <w:rFonts w:eastAsia="Times New Roman" w:cstheme="minorHAnsi"/>
                <w:lang w:eastAsia="ru-RU"/>
              </w:rPr>
              <w:t>) по одной банковской карте в любой стране, кроме России и «</w:t>
            </w:r>
            <w:proofErr w:type="spellStart"/>
            <w:r w:rsidRPr="00185351">
              <w:rPr>
                <w:rFonts w:eastAsia="Times New Roman" w:cstheme="minorHAnsi"/>
                <w:lang w:eastAsia="ru-RU"/>
              </w:rPr>
              <w:t>высокорисковых</w:t>
            </w:r>
            <w:proofErr w:type="spellEnd"/>
            <w:r w:rsidRPr="00185351">
              <w:rPr>
                <w:rFonts w:eastAsia="Times New Roman" w:cstheme="minorHAnsi"/>
                <w:lang w:eastAsia="ru-RU"/>
              </w:rPr>
              <w:t>» стран, в течение 3-х часов.</w:t>
            </w:r>
          </w:p>
        </w:tc>
      </w:tr>
      <w:tr w:rsidR="00185351" w:rsidRPr="00185351" w:rsidTr="00670686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185351">
              <w:rPr>
                <w:rFonts w:ascii="Calibri" w:hAnsi="Calibri" w:cs="Calibri"/>
              </w:rPr>
              <w:t>Контакты КО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cstheme="minorHAnsi"/>
              </w:rPr>
            </w:pPr>
            <w:r w:rsidRPr="00185351">
              <w:rPr>
                <w:rFonts w:cstheme="minorHAnsi"/>
              </w:rPr>
              <w:t xml:space="preserve">8(495)951-72-53, 8(495)951-72-32, 8(495)951-42-27 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cstheme="minorHAnsi"/>
              </w:rPr>
            </w:pPr>
            <w:r w:rsidRPr="00185351">
              <w:rPr>
                <w:rFonts w:cstheme="minorHAnsi"/>
              </w:rPr>
              <w:t>(</w:t>
            </w:r>
            <w:proofErr w:type="spellStart"/>
            <w:r w:rsidRPr="00185351">
              <w:rPr>
                <w:rFonts w:cstheme="minorHAnsi"/>
              </w:rPr>
              <w:t>пн</w:t>
            </w:r>
            <w:proofErr w:type="spellEnd"/>
            <w:r w:rsidRPr="00185351">
              <w:rPr>
                <w:rFonts w:cstheme="minorHAnsi"/>
              </w:rPr>
              <w:t>–</w:t>
            </w:r>
            <w:proofErr w:type="spellStart"/>
            <w:r w:rsidRPr="00185351">
              <w:rPr>
                <w:rFonts w:cstheme="minorHAnsi"/>
              </w:rPr>
              <w:t>чт</w:t>
            </w:r>
            <w:proofErr w:type="spellEnd"/>
            <w:r w:rsidRPr="00185351">
              <w:rPr>
                <w:rFonts w:cstheme="minorHAnsi"/>
              </w:rPr>
              <w:t xml:space="preserve"> с 09-30 до 17-30; </w:t>
            </w:r>
            <w:proofErr w:type="spellStart"/>
            <w:r w:rsidRPr="00185351">
              <w:rPr>
                <w:rFonts w:cstheme="minorHAnsi"/>
              </w:rPr>
              <w:t>птн</w:t>
            </w:r>
            <w:proofErr w:type="spellEnd"/>
            <w:r w:rsidRPr="00185351">
              <w:rPr>
                <w:rFonts w:cstheme="minorHAnsi"/>
              </w:rPr>
              <w:t xml:space="preserve">. с 09-30 до 16-30) 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cstheme="minorHAnsi"/>
              </w:rPr>
            </w:pPr>
            <w:r w:rsidRPr="00185351">
              <w:rPr>
                <w:rFonts w:cstheme="minorHAnsi"/>
              </w:rPr>
              <w:t xml:space="preserve">Служба клиентской поддержки </w:t>
            </w:r>
          </w:p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185351">
              <w:rPr>
                <w:rFonts w:cstheme="minorHAnsi"/>
                <w:b/>
              </w:rPr>
              <w:t>8 - (495) - 23–23–7–23 (круглосуточно, ежедневно)</w:t>
            </w:r>
            <w:r w:rsidRPr="00185351">
              <w:rPr>
                <w:rFonts w:cstheme="minorHAnsi"/>
              </w:rPr>
              <w:t>.</w:t>
            </w:r>
          </w:p>
        </w:tc>
      </w:tr>
      <w:tr w:rsidR="00185351" w:rsidRPr="00185351" w:rsidTr="00670686">
        <w:tc>
          <w:tcPr>
            <w:tcW w:w="9923" w:type="dxa"/>
            <w:gridSpan w:val="3"/>
            <w:tcBorders>
              <w:top w:val="single" w:sz="4" w:space="0" w:color="auto"/>
            </w:tcBorders>
          </w:tcPr>
          <w:p w:rsidR="00185351" w:rsidRPr="00185351" w:rsidRDefault="00185351" w:rsidP="0018535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</w:p>
        </w:tc>
      </w:tr>
    </w:tbl>
    <w:p w:rsidR="00185351" w:rsidRPr="00185351" w:rsidRDefault="00185351" w:rsidP="001853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85351" w:rsidRPr="00185351" w:rsidRDefault="00185351" w:rsidP="001853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85351">
        <w:rPr>
          <w:rFonts w:ascii="Calibri" w:hAnsi="Calibri" w:cs="Calibri"/>
        </w:rPr>
        <w:t>--------------------------------</w:t>
      </w:r>
    </w:p>
    <w:p w:rsidR="00185351" w:rsidRPr="00185351" w:rsidRDefault="00185351" w:rsidP="0018535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185351">
        <w:rPr>
          <w:rFonts w:ascii="Calibri" w:hAnsi="Calibri" w:cs="Calibri"/>
        </w:rPr>
        <w:t>&lt;3&gt; Овердрафт - кредит, предоставляемый кредитной организацией - эмитентом клиенту при недостаточности или отсутствии на банковском счете денежных средств.</w:t>
      </w:r>
    </w:p>
    <w:p w:rsidR="00185351" w:rsidRPr="00185351" w:rsidRDefault="00185351" w:rsidP="0018535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185351">
        <w:rPr>
          <w:rFonts w:ascii="Calibri" w:hAnsi="Calibri" w:cs="Calibri"/>
        </w:rPr>
        <w:t xml:space="preserve">&lt;4&gt; </w:t>
      </w:r>
      <w:hyperlink r:id="rId44" w:history="1">
        <w:r w:rsidRPr="00185351">
          <w:rPr>
            <w:rFonts w:ascii="Calibri" w:hAnsi="Calibri" w:cs="Calibri"/>
            <w:color w:val="0000FF"/>
          </w:rPr>
          <w:t>Часть 2 статьи 11</w:t>
        </w:r>
      </w:hyperlink>
      <w:r w:rsidRPr="00185351">
        <w:rPr>
          <w:rFonts w:ascii="Calibri" w:hAnsi="Calibri" w:cs="Calibri"/>
        </w:rPr>
        <w:t xml:space="preserve"> Федерального закона от 23.12.2003 N 177-ФЗ "О страховании вкладов в банках Российской Федерации".</w:t>
      </w:r>
    </w:p>
    <w:p w:rsidR="00185351" w:rsidRPr="00185351" w:rsidRDefault="00185351" w:rsidP="0018535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5351" w:rsidRPr="00185351" w:rsidRDefault="00185351" w:rsidP="0018535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5351" w:rsidRPr="00185351" w:rsidRDefault="00185351" w:rsidP="00185351"/>
    <w:p w:rsidR="007F31F1" w:rsidRPr="007F31F1" w:rsidRDefault="007F31F1" w:rsidP="007F31F1"/>
    <w:p w:rsidR="007F31F1" w:rsidRDefault="007F31F1"/>
    <w:sectPr w:rsidR="007F31F1" w:rsidSect="008026AE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AE4"/>
    <w:rsid w:val="00185351"/>
    <w:rsid w:val="003448BD"/>
    <w:rsid w:val="00505AE4"/>
    <w:rsid w:val="007F31F1"/>
    <w:rsid w:val="008026AE"/>
    <w:rsid w:val="00841087"/>
    <w:rsid w:val="00A37F2D"/>
    <w:rsid w:val="00F5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FE1998-025A-4999-B3FF-CD4157AB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8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krsi.ru/bank-cards-2/" TargetMode="External"/><Relationship Id="rId13" Type="http://schemas.openxmlformats.org/officeDocument/2006/relationships/hyperlink" Target="https://bankrsi.ru/bank-cards-2/" TargetMode="External"/><Relationship Id="rId18" Type="http://schemas.openxmlformats.org/officeDocument/2006/relationships/hyperlink" Target="https://bankrsi.ru/bank-cards-2/" TargetMode="External"/><Relationship Id="rId26" Type="http://schemas.openxmlformats.org/officeDocument/2006/relationships/hyperlink" Target="http://www.bankrsi.ru" TargetMode="External"/><Relationship Id="rId39" Type="http://schemas.openxmlformats.org/officeDocument/2006/relationships/hyperlink" Target="https://bankrsi.ru/internet-bank-fiz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ankrsi.ru/bank-cards-2/" TargetMode="External"/><Relationship Id="rId34" Type="http://schemas.openxmlformats.org/officeDocument/2006/relationships/hyperlink" Target="https://bankrsi.ru/bank-cards-2/" TargetMode="External"/><Relationship Id="rId42" Type="http://schemas.openxmlformats.org/officeDocument/2006/relationships/hyperlink" Target="https://bankrsi.ru/bank-cards-2/" TargetMode="External"/><Relationship Id="rId7" Type="http://schemas.openxmlformats.org/officeDocument/2006/relationships/hyperlink" Target="https://bankrsi.ru/bank-cards-2/" TargetMode="External"/><Relationship Id="rId12" Type="http://schemas.openxmlformats.org/officeDocument/2006/relationships/hyperlink" Target="https://bankrsi.ru/bank-cards-2/" TargetMode="External"/><Relationship Id="rId17" Type="http://schemas.openxmlformats.org/officeDocument/2006/relationships/hyperlink" Target="https://bankrsi.ru/internet-bank-fiz/" TargetMode="External"/><Relationship Id="rId25" Type="http://schemas.openxmlformats.org/officeDocument/2006/relationships/hyperlink" Target="mailto:info@bankrsi.ru" TargetMode="External"/><Relationship Id="rId33" Type="http://schemas.openxmlformats.org/officeDocument/2006/relationships/hyperlink" Target="https://bankrsi.ru/bank-cards-2/" TargetMode="External"/><Relationship Id="rId38" Type="http://schemas.openxmlformats.org/officeDocument/2006/relationships/hyperlink" Target="https://bankrsi.ru/bank-cards-2/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bankrsi.ru/internet-bank-fiz/" TargetMode="External"/><Relationship Id="rId20" Type="http://schemas.openxmlformats.org/officeDocument/2006/relationships/hyperlink" Target="https://bankrsi.ru/bank-cards-2/" TargetMode="External"/><Relationship Id="rId29" Type="http://schemas.openxmlformats.org/officeDocument/2006/relationships/hyperlink" Target="https://bankrsi.ru/bank-cards-2/" TargetMode="External"/><Relationship Id="rId41" Type="http://schemas.openxmlformats.org/officeDocument/2006/relationships/hyperlink" Target="https://bankrsi.ru/bank-cards-2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ankrsi.ru" TargetMode="External"/><Relationship Id="rId11" Type="http://schemas.openxmlformats.org/officeDocument/2006/relationships/hyperlink" Target="https://bankrsi.ru/bank-cards-2/" TargetMode="External"/><Relationship Id="rId24" Type="http://schemas.openxmlformats.org/officeDocument/2006/relationships/hyperlink" Target="consultantplus://offline/ref=4279038E7A039D1852E6695F77BB2F174FACE5E49B68C7D6B864247EDD032CCE965EB88103B203F8B9B07CC25511C0571C145C0B85AFDDACJBf6G" TargetMode="External"/><Relationship Id="rId32" Type="http://schemas.openxmlformats.org/officeDocument/2006/relationships/hyperlink" Target="https://bankrsi.ru/bank-cards-2/" TargetMode="External"/><Relationship Id="rId37" Type="http://schemas.openxmlformats.org/officeDocument/2006/relationships/hyperlink" Target="https://bankrsi.ru/internet-bank-fiz/" TargetMode="External"/><Relationship Id="rId40" Type="http://schemas.openxmlformats.org/officeDocument/2006/relationships/hyperlink" Target="https://bankrsi.ru/bank-cards-2/" TargetMode="External"/><Relationship Id="rId45" Type="http://schemas.openxmlformats.org/officeDocument/2006/relationships/fontTable" Target="fontTable.xml"/><Relationship Id="rId5" Type="http://schemas.openxmlformats.org/officeDocument/2006/relationships/hyperlink" Target="mailto:info@bankrsi.ru" TargetMode="External"/><Relationship Id="rId15" Type="http://schemas.openxmlformats.org/officeDocument/2006/relationships/hyperlink" Target="https://bankrsi.ru/internet-bank-fiz/" TargetMode="External"/><Relationship Id="rId23" Type="http://schemas.openxmlformats.org/officeDocument/2006/relationships/hyperlink" Target="https://bankrsi.ru/bank-cards-2/" TargetMode="External"/><Relationship Id="rId28" Type="http://schemas.openxmlformats.org/officeDocument/2006/relationships/hyperlink" Target="https://bankrsi.ru/bank-cards-2/" TargetMode="External"/><Relationship Id="rId36" Type="http://schemas.openxmlformats.org/officeDocument/2006/relationships/hyperlink" Target="https://bankrsi.ru/internet-bank-fiz/" TargetMode="External"/><Relationship Id="rId10" Type="http://schemas.openxmlformats.org/officeDocument/2006/relationships/hyperlink" Target="https://bankrsi.ru/bank-cards-2/" TargetMode="External"/><Relationship Id="rId19" Type="http://schemas.openxmlformats.org/officeDocument/2006/relationships/hyperlink" Target="https://bankrsi.ru/internet-bank-fiz/" TargetMode="External"/><Relationship Id="rId31" Type="http://schemas.openxmlformats.org/officeDocument/2006/relationships/hyperlink" Target="https://bankrsi.ru/bank-cards-2/" TargetMode="External"/><Relationship Id="rId44" Type="http://schemas.openxmlformats.org/officeDocument/2006/relationships/hyperlink" Target="consultantplus://offline/ref=4279038E7A039D1852E6695F77BB2F174FACE5E49B68C7D6B864247EDD032CCE965EB88103B203F8B9B07CC25511C0571C145C0B85AFDDACJBf6G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bankrsi.ru/bank-cards-2/" TargetMode="External"/><Relationship Id="rId14" Type="http://schemas.openxmlformats.org/officeDocument/2006/relationships/hyperlink" Target="https://bankrsi.ru/bank-cards-2/" TargetMode="External"/><Relationship Id="rId22" Type="http://schemas.openxmlformats.org/officeDocument/2006/relationships/hyperlink" Target="https://bankrsi.ru/bank-cards-2/" TargetMode="External"/><Relationship Id="rId27" Type="http://schemas.openxmlformats.org/officeDocument/2006/relationships/hyperlink" Target="https://bankrsi.ru/bank-cards-2/" TargetMode="External"/><Relationship Id="rId30" Type="http://schemas.openxmlformats.org/officeDocument/2006/relationships/hyperlink" Target="https://bankrsi.ru/bank-cards-2/" TargetMode="External"/><Relationship Id="rId35" Type="http://schemas.openxmlformats.org/officeDocument/2006/relationships/hyperlink" Target="https://bankrsi.ru/internet-bank-fiz/" TargetMode="External"/><Relationship Id="rId43" Type="http://schemas.openxmlformats.org/officeDocument/2006/relationships/hyperlink" Target="https://bankrsi.ru/bank-cards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5237</Words>
  <Characters>29855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plast1</dc:creator>
  <cp:keywords/>
  <dc:description/>
  <cp:lastModifiedBy>plast1</cp:lastModifiedBy>
  <cp:revision>3</cp:revision>
  <dcterms:created xsi:type="dcterms:W3CDTF">2023-05-30T11:31:00Z</dcterms:created>
  <dcterms:modified xsi:type="dcterms:W3CDTF">2023-05-30T11:33:00Z</dcterms:modified>
</cp:coreProperties>
</file>